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78" w:rsidRDefault="003E4C78">
      <w:pPr>
        <w:pStyle w:val="Corpodeltesto"/>
        <w:ind w:left="452"/>
        <w:rPr>
          <w:sz w:val="20"/>
        </w:rPr>
      </w:pPr>
    </w:p>
    <w:p w:rsidR="003E4C78" w:rsidRDefault="003E4C78">
      <w:pPr>
        <w:pStyle w:val="Corpodeltesto"/>
        <w:rPr>
          <w:sz w:val="15"/>
        </w:rPr>
      </w:pPr>
    </w:p>
    <w:p w:rsidR="003E4C78" w:rsidRDefault="004272BF">
      <w:pPr>
        <w:spacing w:before="7"/>
        <w:rPr>
          <w:sz w:val="31"/>
        </w:rPr>
      </w:pPr>
      <w:r>
        <w:rPr>
          <w:noProof/>
          <w:sz w:val="31"/>
          <w:lang w:val="it-IT" w:eastAsia="it-IT"/>
        </w:rPr>
        <w:drawing>
          <wp:anchor distT="0" distB="0" distL="114300" distR="114300" simplePos="0" relativeHeight="503301480" behindDoc="1" locked="0" layoutInCell="1" allowOverlap="1">
            <wp:simplePos x="0" y="0"/>
            <wp:positionH relativeFrom="page">
              <wp:posOffset>718820</wp:posOffset>
            </wp:positionH>
            <wp:positionV relativeFrom="page">
              <wp:posOffset>449580</wp:posOffset>
            </wp:positionV>
            <wp:extent cx="6172200" cy="1066800"/>
            <wp:effectExtent l="19050" t="0" r="0" b="0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2BF" w:rsidRDefault="004272BF">
      <w:pPr>
        <w:pStyle w:val="Heading2"/>
        <w:spacing w:line="484" w:lineRule="auto"/>
        <w:ind w:left="6199" w:firstLine="826"/>
        <w:rPr>
          <w:rFonts w:ascii="Comic Sans MS" w:hAnsi="Comic Sans MS"/>
          <w:color w:val="212423"/>
          <w:w w:val="110"/>
          <w:sz w:val="20"/>
          <w:szCs w:val="20"/>
          <w:lang w:val="it-IT"/>
        </w:rPr>
      </w:pPr>
    </w:p>
    <w:p w:rsidR="004272BF" w:rsidRPr="00097D5A" w:rsidRDefault="004272BF" w:rsidP="004272BF">
      <w:pPr>
        <w:pStyle w:val="Titolo1"/>
        <w:tabs>
          <w:tab w:val="left" w:pos="3651"/>
          <w:tab w:val="center" w:pos="4980"/>
        </w:tabs>
        <w:jc w:val="center"/>
        <w:rPr>
          <w:rFonts w:ascii="Comic Sans MS" w:hAnsi="Comic Sans MS"/>
          <w:sz w:val="16"/>
          <w:szCs w:val="16"/>
          <w:lang w:val="it-IT"/>
        </w:rPr>
      </w:pPr>
    </w:p>
    <w:p w:rsidR="004272BF" w:rsidRPr="00097D5A" w:rsidRDefault="004272BF" w:rsidP="00097D5A">
      <w:pPr>
        <w:pStyle w:val="Titolo1"/>
        <w:tabs>
          <w:tab w:val="left" w:pos="3651"/>
          <w:tab w:val="center" w:pos="4980"/>
        </w:tabs>
        <w:jc w:val="center"/>
        <w:rPr>
          <w:rFonts w:ascii="Comic Sans MS" w:hAnsi="Comic Sans MS"/>
          <w:sz w:val="16"/>
          <w:szCs w:val="16"/>
          <w:lang w:val="it-IT"/>
        </w:rPr>
      </w:pPr>
      <w:r w:rsidRPr="00097D5A">
        <w:rPr>
          <w:rFonts w:ascii="Comic Sans MS" w:hAnsi="Comic Sans MS"/>
          <w:sz w:val="16"/>
          <w:szCs w:val="16"/>
          <w:lang w:val="it-IT"/>
        </w:rPr>
        <w:t>ISTITUTO COMPRENSIVO STATALE “S. EUFEMIA LAMEZIA”</w:t>
      </w:r>
    </w:p>
    <w:p w:rsidR="004272BF" w:rsidRPr="00097D5A" w:rsidRDefault="004272BF" w:rsidP="00097D5A">
      <w:pPr>
        <w:pStyle w:val="Titolo3"/>
        <w:rPr>
          <w:rFonts w:ascii="Comic Sans MS" w:hAnsi="Comic Sans MS"/>
          <w:b w:val="0"/>
          <w:sz w:val="16"/>
          <w:szCs w:val="16"/>
          <w:u w:val="single"/>
          <w:lang w:val="it-IT"/>
        </w:rPr>
      </w:pPr>
      <w:r w:rsidRPr="00097D5A">
        <w:rPr>
          <w:rFonts w:ascii="Comic Sans MS" w:hAnsi="Comic Sans MS"/>
          <w:b w:val="0"/>
          <w:sz w:val="16"/>
          <w:szCs w:val="16"/>
          <w:u w:val="single"/>
          <w:lang w:val="it-IT"/>
        </w:rPr>
        <w:t>Con Scuola Media ad Indirizzo Musicale</w:t>
      </w:r>
    </w:p>
    <w:p w:rsidR="004272BF" w:rsidRPr="00097D5A" w:rsidRDefault="004272BF" w:rsidP="00097D5A">
      <w:pPr>
        <w:jc w:val="center"/>
        <w:rPr>
          <w:rFonts w:ascii="Comic Sans MS" w:hAnsi="Comic Sans MS"/>
          <w:sz w:val="16"/>
          <w:szCs w:val="16"/>
          <w:lang w:val="it-IT"/>
        </w:rPr>
      </w:pPr>
      <w:r w:rsidRPr="00097D5A">
        <w:rPr>
          <w:rFonts w:ascii="Comic Sans MS" w:hAnsi="Comic Sans MS"/>
          <w:sz w:val="16"/>
          <w:szCs w:val="16"/>
          <w:lang w:val="it-IT"/>
        </w:rPr>
        <w:t xml:space="preserve">Via delle Nazioni 88040 Lamezia Terme Cod. </w:t>
      </w:r>
      <w:proofErr w:type="spellStart"/>
      <w:r w:rsidRPr="00097D5A">
        <w:rPr>
          <w:rFonts w:ascii="Comic Sans MS" w:hAnsi="Comic Sans MS"/>
          <w:sz w:val="16"/>
          <w:szCs w:val="16"/>
          <w:lang w:val="it-IT"/>
        </w:rPr>
        <w:t>Mecc</w:t>
      </w:r>
      <w:proofErr w:type="spellEnd"/>
      <w:r w:rsidRPr="00097D5A">
        <w:rPr>
          <w:rFonts w:ascii="Comic Sans MS" w:hAnsi="Comic Sans MS"/>
          <w:sz w:val="16"/>
          <w:szCs w:val="16"/>
          <w:lang w:val="it-IT"/>
        </w:rPr>
        <w:t>. CZIC84900V</w:t>
      </w:r>
    </w:p>
    <w:p w:rsidR="004272BF" w:rsidRPr="00097D5A" w:rsidRDefault="004272BF" w:rsidP="00097D5A">
      <w:pPr>
        <w:jc w:val="center"/>
        <w:rPr>
          <w:rFonts w:ascii="Comic Sans MS" w:hAnsi="Comic Sans MS"/>
          <w:sz w:val="16"/>
          <w:szCs w:val="16"/>
          <w:lang w:val="it-IT"/>
        </w:rPr>
      </w:pPr>
      <w:r w:rsidRPr="00097D5A">
        <w:rPr>
          <w:rFonts w:ascii="Comic Sans MS" w:hAnsi="Comic Sans MS"/>
          <w:sz w:val="16"/>
          <w:szCs w:val="16"/>
          <w:lang w:val="it-IT"/>
        </w:rPr>
        <w:t>Tel.   Fax  0968/53141 - C.F. 82006440794 –</w:t>
      </w:r>
    </w:p>
    <w:p w:rsidR="004272BF" w:rsidRPr="00097D5A" w:rsidRDefault="004272BF" w:rsidP="00097D5A">
      <w:pPr>
        <w:jc w:val="center"/>
        <w:rPr>
          <w:rFonts w:ascii="Comic Sans MS" w:hAnsi="Comic Sans MS"/>
          <w:b/>
          <w:sz w:val="16"/>
          <w:szCs w:val="16"/>
          <w:lang w:val="it-IT"/>
        </w:rPr>
      </w:pPr>
      <w:r w:rsidRPr="00097D5A">
        <w:rPr>
          <w:rFonts w:ascii="Comic Sans MS" w:hAnsi="Comic Sans MS"/>
          <w:b/>
          <w:sz w:val="16"/>
          <w:szCs w:val="16"/>
          <w:lang w:val="it-IT"/>
        </w:rPr>
        <w:t xml:space="preserve">E-mail: </w:t>
      </w:r>
      <w:hyperlink r:id="rId8" w:history="1">
        <w:r w:rsidRPr="00097D5A">
          <w:rPr>
            <w:rStyle w:val="Collegamentoipertestuale"/>
            <w:rFonts w:ascii="Comic Sans MS" w:hAnsi="Comic Sans MS"/>
            <w:b/>
            <w:sz w:val="16"/>
            <w:szCs w:val="16"/>
            <w:lang w:val="it-IT"/>
          </w:rPr>
          <w:t>czic84900v@istruzione.it</w:t>
        </w:r>
      </w:hyperlink>
      <w:r w:rsidRPr="00097D5A">
        <w:rPr>
          <w:rFonts w:ascii="Comic Sans MS" w:hAnsi="Comic Sans MS"/>
          <w:b/>
          <w:sz w:val="16"/>
          <w:szCs w:val="16"/>
          <w:lang w:val="it-IT"/>
        </w:rPr>
        <w:t xml:space="preserve"> Pec: </w:t>
      </w:r>
      <w:hyperlink r:id="rId9" w:history="1">
        <w:r w:rsidRPr="00097D5A">
          <w:rPr>
            <w:rStyle w:val="Collegamentoipertestuale"/>
            <w:rFonts w:ascii="Comic Sans MS" w:hAnsi="Comic Sans MS"/>
            <w:b/>
            <w:sz w:val="16"/>
            <w:szCs w:val="16"/>
            <w:lang w:val="it-IT"/>
          </w:rPr>
          <w:t>czic84900v@pec.istruzione.it</w:t>
        </w:r>
      </w:hyperlink>
    </w:p>
    <w:p w:rsidR="004272BF" w:rsidRPr="00097D5A" w:rsidRDefault="004272BF" w:rsidP="00097D5A">
      <w:pPr>
        <w:pStyle w:val="Heading2"/>
        <w:spacing w:line="484" w:lineRule="auto"/>
        <w:ind w:left="0"/>
        <w:jc w:val="center"/>
        <w:rPr>
          <w:rFonts w:ascii="Comic Sans MS" w:hAnsi="Comic Sans MS"/>
          <w:b/>
          <w:sz w:val="16"/>
          <w:szCs w:val="16"/>
        </w:rPr>
      </w:pPr>
      <w:proofErr w:type="spellStart"/>
      <w:r w:rsidRPr="00097D5A">
        <w:rPr>
          <w:rFonts w:ascii="Comic Sans MS" w:hAnsi="Comic Sans MS"/>
          <w:b/>
          <w:sz w:val="16"/>
          <w:szCs w:val="16"/>
        </w:rPr>
        <w:t>Sito</w:t>
      </w:r>
      <w:proofErr w:type="spellEnd"/>
      <w:r w:rsidRPr="00097D5A">
        <w:rPr>
          <w:rFonts w:ascii="Comic Sans MS" w:hAnsi="Comic Sans MS"/>
          <w:b/>
          <w:sz w:val="16"/>
          <w:szCs w:val="16"/>
        </w:rPr>
        <w:t xml:space="preserve"> web: </w:t>
      </w:r>
      <w:hyperlink r:id="rId10" w:history="1">
        <w:r w:rsidRPr="00097D5A">
          <w:rPr>
            <w:rStyle w:val="Collegamentoipertestuale"/>
            <w:rFonts w:ascii="Comic Sans MS" w:hAnsi="Comic Sans MS"/>
            <w:b/>
            <w:sz w:val="16"/>
            <w:szCs w:val="16"/>
          </w:rPr>
          <w:t>www.icseufemia.gov.it</w:t>
        </w:r>
      </w:hyperlink>
    </w:p>
    <w:p w:rsidR="00FF351E" w:rsidRPr="00AF019C" w:rsidRDefault="00097D5A" w:rsidP="003934CF">
      <w:pPr>
        <w:tabs>
          <w:tab w:val="left" w:pos="5882"/>
        </w:tabs>
        <w:ind w:left="138"/>
        <w:jc w:val="both"/>
        <w:rPr>
          <w:rFonts w:ascii="Comic Sans MS" w:hAnsi="Comic Sans MS" w:cs="Times New Roman"/>
          <w:color w:val="212423"/>
          <w:spacing w:val="-3"/>
          <w:w w:val="105"/>
          <w:sz w:val="16"/>
          <w:szCs w:val="16"/>
          <w:lang w:val="it-IT"/>
        </w:rPr>
      </w:pPr>
      <w:proofErr w:type="spellStart"/>
      <w:r w:rsidRPr="00AF019C">
        <w:rPr>
          <w:rFonts w:ascii="Comic Sans MS" w:hAnsi="Comic Sans MS" w:cs="Times New Roman"/>
          <w:color w:val="212423"/>
          <w:w w:val="110"/>
          <w:sz w:val="16"/>
          <w:szCs w:val="16"/>
          <w:lang w:val="it-IT"/>
        </w:rPr>
        <w:t>P</w:t>
      </w:r>
      <w:r w:rsidR="00E4106D" w:rsidRPr="00AF019C">
        <w:rPr>
          <w:rFonts w:ascii="Comic Sans MS" w:hAnsi="Comic Sans MS" w:cs="Times New Roman"/>
          <w:color w:val="212423"/>
          <w:w w:val="110"/>
          <w:sz w:val="16"/>
          <w:szCs w:val="16"/>
          <w:lang w:val="it-IT"/>
        </w:rPr>
        <w:t>rot</w:t>
      </w:r>
      <w:proofErr w:type="spellEnd"/>
      <w:r w:rsidR="00E4106D" w:rsidRPr="00AF019C">
        <w:rPr>
          <w:rFonts w:ascii="Comic Sans MS" w:hAnsi="Comic Sans MS" w:cs="Times New Roman"/>
          <w:color w:val="212423"/>
          <w:w w:val="110"/>
          <w:sz w:val="16"/>
          <w:szCs w:val="16"/>
          <w:lang w:val="it-IT"/>
        </w:rPr>
        <w:t>. N.</w:t>
      </w:r>
      <w:r w:rsidR="00683B15" w:rsidRPr="00AF019C">
        <w:rPr>
          <w:rFonts w:ascii="Comic Sans MS" w:hAnsi="Comic Sans MS" w:cs="Times New Roman"/>
          <w:color w:val="212423"/>
          <w:w w:val="110"/>
          <w:sz w:val="16"/>
          <w:szCs w:val="16"/>
          <w:lang w:val="it-IT"/>
        </w:rPr>
        <w:t xml:space="preserve"> </w:t>
      </w:r>
      <w:r w:rsidR="00435CEB">
        <w:rPr>
          <w:rFonts w:ascii="Comic Sans MS" w:hAnsi="Comic Sans MS" w:cs="Times New Roman"/>
          <w:color w:val="212423"/>
          <w:w w:val="110"/>
          <w:sz w:val="16"/>
          <w:szCs w:val="16"/>
          <w:lang w:val="it-IT"/>
        </w:rPr>
        <w:t>5189</w:t>
      </w:r>
      <w:r w:rsidR="0099289C" w:rsidRPr="00AF019C">
        <w:rPr>
          <w:rFonts w:ascii="Comic Sans MS" w:hAnsi="Comic Sans MS" w:cs="Times New Roman"/>
          <w:color w:val="212423"/>
          <w:w w:val="110"/>
          <w:sz w:val="16"/>
          <w:szCs w:val="16"/>
          <w:lang w:val="it-IT"/>
        </w:rPr>
        <w:t>/</w:t>
      </w:r>
      <w:r w:rsidR="00FA5236" w:rsidRPr="00AF019C">
        <w:rPr>
          <w:rFonts w:ascii="Comic Sans MS" w:hAnsi="Comic Sans MS" w:cs="Times New Roman"/>
          <w:color w:val="212423"/>
          <w:w w:val="110"/>
          <w:sz w:val="16"/>
          <w:szCs w:val="16"/>
          <w:lang w:val="it-IT"/>
        </w:rPr>
        <w:t>C12a</w:t>
      </w:r>
      <w:r w:rsidR="00E4106D" w:rsidRPr="00AF019C">
        <w:rPr>
          <w:rFonts w:ascii="Comic Sans MS" w:hAnsi="Comic Sans MS" w:cs="Times New Roman"/>
          <w:color w:val="212423"/>
          <w:w w:val="110"/>
          <w:sz w:val="16"/>
          <w:szCs w:val="16"/>
          <w:lang w:val="it-IT"/>
        </w:rPr>
        <w:tab/>
      </w:r>
      <w:r w:rsidR="00C02F8C" w:rsidRPr="00AF019C">
        <w:rPr>
          <w:rFonts w:ascii="Comic Sans MS" w:hAnsi="Comic Sans MS" w:cs="Times New Roman"/>
          <w:color w:val="212423"/>
          <w:w w:val="110"/>
          <w:sz w:val="16"/>
          <w:szCs w:val="16"/>
          <w:lang w:val="it-IT"/>
        </w:rPr>
        <w:t xml:space="preserve">              </w:t>
      </w:r>
      <w:r w:rsidR="00E4106D" w:rsidRPr="00AF019C">
        <w:rPr>
          <w:rFonts w:ascii="Comic Sans MS" w:hAnsi="Comic Sans MS" w:cs="Times New Roman"/>
          <w:color w:val="212423"/>
          <w:w w:val="105"/>
          <w:sz w:val="16"/>
          <w:szCs w:val="16"/>
          <w:lang w:val="it-IT"/>
        </w:rPr>
        <w:t>Lamezia  Terme</w:t>
      </w:r>
      <w:r w:rsidR="00E4106D" w:rsidRPr="00AF019C">
        <w:rPr>
          <w:rFonts w:ascii="Comic Sans MS" w:hAnsi="Comic Sans MS" w:cs="Times New Roman"/>
          <w:color w:val="212423"/>
          <w:spacing w:val="-15"/>
          <w:w w:val="105"/>
          <w:sz w:val="16"/>
          <w:szCs w:val="16"/>
          <w:lang w:val="it-IT"/>
        </w:rPr>
        <w:t xml:space="preserve"> </w:t>
      </w:r>
      <w:r w:rsidR="00E4106D" w:rsidRPr="00AF019C">
        <w:rPr>
          <w:rFonts w:ascii="Comic Sans MS" w:hAnsi="Comic Sans MS" w:cs="Times New Roman"/>
          <w:color w:val="212423"/>
          <w:spacing w:val="-3"/>
          <w:w w:val="105"/>
          <w:sz w:val="16"/>
          <w:szCs w:val="16"/>
          <w:lang w:val="it-IT"/>
        </w:rPr>
        <w:t>,</w:t>
      </w:r>
      <w:r w:rsidR="00661E1E" w:rsidRPr="00AF019C">
        <w:rPr>
          <w:rFonts w:ascii="Comic Sans MS" w:hAnsi="Comic Sans MS" w:cs="Times New Roman"/>
          <w:color w:val="212423"/>
          <w:spacing w:val="-3"/>
          <w:w w:val="105"/>
          <w:sz w:val="16"/>
          <w:szCs w:val="16"/>
          <w:lang w:val="it-IT"/>
        </w:rPr>
        <w:t xml:space="preserve"> </w:t>
      </w:r>
      <w:r w:rsidR="008F1BBC">
        <w:rPr>
          <w:rFonts w:ascii="Comic Sans MS" w:hAnsi="Comic Sans MS" w:cs="Times New Roman"/>
          <w:color w:val="212423"/>
          <w:spacing w:val="-3"/>
          <w:w w:val="105"/>
          <w:sz w:val="16"/>
          <w:szCs w:val="16"/>
          <w:lang w:val="it-IT"/>
        </w:rPr>
        <w:t>13/10</w:t>
      </w:r>
      <w:r w:rsidR="00B3591E" w:rsidRPr="00AF019C">
        <w:rPr>
          <w:rFonts w:ascii="Comic Sans MS" w:hAnsi="Comic Sans MS" w:cs="Times New Roman"/>
          <w:color w:val="212423"/>
          <w:spacing w:val="-3"/>
          <w:w w:val="105"/>
          <w:sz w:val="16"/>
          <w:szCs w:val="16"/>
          <w:lang w:val="it-IT"/>
        </w:rPr>
        <w:t>/2017</w:t>
      </w:r>
    </w:p>
    <w:p w:rsidR="00AF352F" w:rsidRPr="00AF019C" w:rsidRDefault="00AF352F" w:rsidP="003934CF">
      <w:pPr>
        <w:tabs>
          <w:tab w:val="left" w:pos="5882"/>
        </w:tabs>
        <w:ind w:left="138"/>
        <w:jc w:val="both"/>
        <w:rPr>
          <w:rFonts w:ascii="Comic Sans MS" w:hAnsi="Comic Sans MS" w:cs="Times New Roman"/>
          <w:color w:val="212423"/>
          <w:spacing w:val="-3"/>
          <w:w w:val="105"/>
          <w:sz w:val="16"/>
          <w:szCs w:val="16"/>
          <w:lang w:val="it-IT"/>
        </w:rPr>
      </w:pPr>
    </w:p>
    <w:p w:rsidR="00FA5236" w:rsidRPr="00AF019C" w:rsidRDefault="00FA5236" w:rsidP="00FA5236">
      <w:pPr>
        <w:tabs>
          <w:tab w:val="left" w:pos="5882"/>
        </w:tabs>
        <w:ind w:left="138"/>
        <w:jc w:val="right"/>
        <w:rPr>
          <w:rFonts w:ascii="Comic Sans MS" w:hAnsi="Comic Sans MS" w:cs="Times New Roman"/>
          <w:color w:val="212423"/>
          <w:spacing w:val="-3"/>
          <w:w w:val="105"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color w:val="212423"/>
          <w:spacing w:val="-3"/>
          <w:w w:val="105"/>
          <w:sz w:val="16"/>
          <w:szCs w:val="16"/>
          <w:lang w:val="it-IT"/>
        </w:rPr>
        <w:t>AL CONSIGLIO D'ISTITUTO</w:t>
      </w:r>
    </w:p>
    <w:p w:rsidR="00FA5236" w:rsidRPr="00AF019C" w:rsidRDefault="00FA5236" w:rsidP="00FA5236">
      <w:pPr>
        <w:tabs>
          <w:tab w:val="left" w:pos="5882"/>
        </w:tabs>
        <w:ind w:left="138"/>
        <w:jc w:val="right"/>
        <w:rPr>
          <w:rFonts w:ascii="Comic Sans MS" w:hAnsi="Comic Sans MS" w:cs="Times New Roman"/>
          <w:color w:val="212423"/>
          <w:spacing w:val="-3"/>
          <w:w w:val="105"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color w:val="212423"/>
          <w:spacing w:val="-3"/>
          <w:w w:val="105"/>
          <w:sz w:val="16"/>
          <w:szCs w:val="16"/>
          <w:lang w:val="it-IT"/>
        </w:rPr>
        <w:t>AL DSGA</w:t>
      </w:r>
    </w:p>
    <w:p w:rsidR="00FA5236" w:rsidRPr="00AF019C" w:rsidRDefault="00FA5236" w:rsidP="00FA5236">
      <w:pPr>
        <w:tabs>
          <w:tab w:val="left" w:pos="5882"/>
        </w:tabs>
        <w:ind w:left="138"/>
        <w:jc w:val="right"/>
        <w:rPr>
          <w:rFonts w:ascii="Comic Sans MS" w:hAnsi="Comic Sans MS" w:cs="Times New Roman"/>
          <w:color w:val="212423"/>
          <w:spacing w:val="-3"/>
          <w:w w:val="105"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color w:val="212423"/>
          <w:spacing w:val="-3"/>
          <w:w w:val="105"/>
          <w:sz w:val="16"/>
          <w:szCs w:val="16"/>
          <w:lang w:val="it-IT"/>
        </w:rPr>
        <w:t>ALBO SCUOLA</w:t>
      </w:r>
    </w:p>
    <w:p w:rsidR="00AF352F" w:rsidRPr="00AF019C" w:rsidRDefault="00AF352F" w:rsidP="003934CF">
      <w:pPr>
        <w:pStyle w:val="Corpodeltesto"/>
        <w:spacing w:before="2"/>
        <w:jc w:val="both"/>
        <w:rPr>
          <w:rFonts w:ascii="Comic Sans MS" w:hAnsi="Comic Sans MS"/>
          <w:sz w:val="16"/>
          <w:szCs w:val="16"/>
          <w:lang w:val="it-IT"/>
        </w:rPr>
      </w:pPr>
    </w:p>
    <w:p w:rsidR="00097D5A" w:rsidRPr="00AF019C" w:rsidRDefault="00E4106D" w:rsidP="00AF019C">
      <w:pPr>
        <w:spacing w:before="1" w:line="285" w:lineRule="auto"/>
        <w:ind w:left="701" w:right="130" w:hanging="563"/>
        <w:jc w:val="both"/>
        <w:rPr>
          <w:rFonts w:ascii="Comic Sans MS" w:hAnsi="Comic Sans MS" w:cs="Times New Roman"/>
          <w:color w:val="212423"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>OGGETTO:</w:t>
      </w:r>
      <w:r w:rsidR="00FA5236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Fondi Strutturali Europei - Programma Operativo Nazionale"</w:t>
      </w:r>
      <w:r w:rsidR="009B0872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</w:t>
      </w:r>
      <w:r w:rsidR="00FA5236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Per la scuola, competenze e ambienti per l'apprendimento" </w:t>
      </w:r>
      <w:r w:rsidR="00097D5A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</w:t>
      </w:r>
    </w:p>
    <w:p w:rsidR="00FA5236" w:rsidRPr="00AF019C" w:rsidRDefault="00097D5A" w:rsidP="00AF019C">
      <w:pPr>
        <w:spacing w:before="1" w:line="285" w:lineRule="auto"/>
        <w:ind w:left="701" w:right="130" w:hanging="563"/>
        <w:jc w:val="both"/>
        <w:rPr>
          <w:rFonts w:ascii="Comic Sans MS" w:hAnsi="Comic Sans MS" w:cs="Times New Roman"/>
          <w:color w:val="212423"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                 </w:t>
      </w:r>
      <w:r w:rsidR="00FA5236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2014/2020. </w:t>
      </w:r>
    </w:p>
    <w:p w:rsidR="00661A56" w:rsidRPr="00AF019C" w:rsidRDefault="00661A56" w:rsidP="00AF019C">
      <w:pPr>
        <w:spacing w:before="1" w:line="285" w:lineRule="auto"/>
        <w:ind w:left="701" w:right="130" w:hanging="563"/>
        <w:jc w:val="both"/>
        <w:rPr>
          <w:rFonts w:ascii="Comic Sans MS" w:hAnsi="Comic Sans MS" w:cs="Times New Roman"/>
          <w:b/>
          <w:color w:val="212423"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        </w:t>
      </w:r>
      <w:r w:rsidR="00097D5A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    </w:t>
      </w:r>
      <w:r w:rsidR="00FA5236" w:rsidRPr="00AF019C">
        <w:rPr>
          <w:rFonts w:ascii="Comic Sans MS" w:hAnsi="Comic Sans MS" w:cs="Times New Roman"/>
          <w:b/>
          <w:color w:val="212423"/>
          <w:sz w:val="16"/>
          <w:szCs w:val="16"/>
          <w:lang w:val="it-IT"/>
        </w:rPr>
        <w:t>- Assunzione al bilancio, ai sensi dell'art.</w:t>
      </w:r>
      <w:r w:rsidRPr="00AF019C">
        <w:rPr>
          <w:rFonts w:ascii="Comic Sans MS" w:hAnsi="Comic Sans MS" w:cs="Times New Roman"/>
          <w:b/>
          <w:color w:val="212423"/>
          <w:sz w:val="16"/>
          <w:szCs w:val="16"/>
          <w:lang w:val="it-IT"/>
        </w:rPr>
        <w:t xml:space="preserve"> 6, comma 4, D.I. 44/2001.</w:t>
      </w:r>
    </w:p>
    <w:p w:rsidR="003E4C78" w:rsidRPr="00AF019C" w:rsidRDefault="00661A56" w:rsidP="00AF019C">
      <w:pPr>
        <w:spacing w:before="1" w:line="285" w:lineRule="auto"/>
        <w:ind w:left="701" w:right="130" w:hanging="563"/>
        <w:jc w:val="both"/>
        <w:rPr>
          <w:rFonts w:ascii="Comic Sans MS" w:hAnsi="Comic Sans MS" w:cs="Times New Roman"/>
          <w:b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b/>
          <w:sz w:val="16"/>
          <w:szCs w:val="16"/>
          <w:lang w:val="it-IT"/>
        </w:rPr>
        <w:t xml:space="preserve"> </w:t>
      </w:r>
    </w:p>
    <w:p w:rsidR="003E4C78" w:rsidRPr="00AF019C" w:rsidRDefault="00E4106D" w:rsidP="00B22D2B">
      <w:pPr>
        <w:spacing w:before="1"/>
        <w:ind w:left="2714" w:right="2761"/>
        <w:jc w:val="center"/>
        <w:rPr>
          <w:rFonts w:ascii="Comic Sans MS" w:hAnsi="Comic Sans MS" w:cs="Times New Roman"/>
          <w:b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b/>
          <w:color w:val="212423"/>
          <w:w w:val="90"/>
          <w:sz w:val="16"/>
          <w:szCs w:val="16"/>
          <w:lang w:val="it-IT"/>
        </w:rPr>
        <w:t>Il DIRIGENTE SCOLASTICO</w:t>
      </w:r>
    </w:p>
    <w:p w:rsidR="003E4C78" w:rsidRPr="00AF019C" w:rsidRDefault="003E4C78" w:rsidP="00AF019C">
      <w:pPr>
        <w:spacing w:before="7"/>
        <w:jc w:val="both"/>
        <w:rPr>
          <w:rFonts w:ascii="Comic Sans MS" w:hAnsi="Comic Sans MS" w:cs="Times New Roman"/>
          <w:b/>
          <w:sz w:val="16"/>
          <w:szCs w:val="16"/>
          <w:lang w:val="it-IT"/>
        </w:rPr>
      </w:pPr>
    </w:p>
    <w:p w:rsidR="003E4C78" w:rsidRPr="00AF019C" w:rsidRDefault="00661A56" w:rsidP="00435CEB">
      <w:pPr>
        <w:tabs>
          <w:tab w:val="left" w:pos="1271"/>
        </w:tabs>
        <w:spacing w:line="283" w:lineRule="auto"/>
        <w:ind w:left="1271" w:right="164" w:hanging="1145"/>
        <w:jc w:val="both"/>
        <w:rPr>
          <w:rFonts w:ascii="Comic Sans MS" w:hAnsi="Comic Sans MS" w:cs="Times New Roman"/>
          <w:color w:val="111313"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b/>
          <w:color w:val="212423"/>
          <w:sz w:val="16"/>
          <w:szCs w:val="16"/>
          <w:lang w:val="it-IT"/>
        </w:rPr>
        <w:t>VISTI</w:t>
      </w:r>
      <w:r w:rsidR="00E4106D" w:rsidRPr="00AF019C">
        <w:rPr>
          <w:rFonts w:ascii="Comic Sans MS" w:hAnsi="Comic Sans MS" w:cs="Times New Roman"/>
          <w:b/>
          <w:color w:val="212423"/>
          <w:sz w:val="16"/>
          <w:szCs w:val="16"/>
          <w:lang w:val="it-IT"/>
        </w:rPr>
        <w:tab/>
      </w:r>
      <w:r w:rsidRPr="00AF019C">
        <w:rPr>
          <w:rFonts w:ascii="Comic Sans MS" w:hAnsi="Comic Sans MS" w:cs="Times New Roman"/>
          <w:color w:val="111313"/>
          <w:sz w:val="16"/>
          <w:szCs w:val="16"/>
          <w:lang w:val="it-IT"/>
        </w:rPr>
        <w:t>i Regolamenti (UE) n. 1303/2013 recanti disposizioni comuni sui Fondi strutturali e di investimento europei e il Regolamento (UE) n. 1301/2013 relativo al Fondo Europeo di Sviluppo Regionale (FESR) e il Regolamento (UE) N:1304/2013 relativo al Fondo Sociale Europeo;</w:t>
      </w:r>
    </w:p>
    <w:p w:rsidR="002D014D" w:rsidRPr="00AF019C" w:rsidRDefault="00E4106D" w:rsidP="00435CEB">
      <w:pPr>
        <w:tabs>
          <w:tab w:val="left" w:pos="1271"/>
        </w:tabs>
        <w:spacing w:line="280" w:lineRule="auto"/>
        <w:ind w:left="1267" w:right="168" w:hanging="1140"/>
        <w:jc w:val="both"/>
        <w:rPr>
          <w:rFonts w:ascii="Comic Sans MS" w:hAnsi="Comic Sans MS" w:cs="Times New Roman"/>
          <w:color w:val="111313"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b/>
          <w:color w:val="212423"/>
          <w:sz w:val="16"/>
          <w:szCs w:val="16"/>
          <w:lang w:val="it-IT"/>
        </w:rPr>
        <w:t>VISTO</w:t>
      </w:r>
      <w:r w:rsidRPr="00AF019C">
        <w:rPr>
          <w:rFonts w:ascii="Comic Sans MS" w:hAnsi="Comic Sans MS" w:cs="Times New Roman"/>
          <w:b/>
          <w:color w:val="212423"/>
          <w:sz w:val="16"/>
          <w:szCs w:val="16"/>
          <w:lang w:val="it-IT"/>
        </w:rPr>
        <w:tab/>
      </w:r>
      <w:r w:rsidRPr="00AF019C">
        <w:rPr>
          <w:rFonts w:ascii="Comic Sans MS" w:hAnsi="Comic Sans MS" w:cs="Times New Roman"/>
          <w:b/>
          <w:color w:val="212423"/>
          <w:sz w:val="16"/>
          <w:szCs w:val="16"/>
          <w:lang w:val="it-IT"/>
        </w:rPr>
        <w:tab/>
      </w:r>
      <w:r w:rsidRPr="00AF019C">
        <w:rPr>
          <w:rFonts w:ascii="Comic Sans MS" w:hAnsi="Comic Sans MS" w:cs="Times New Roman"/>
          <w:color w:val="111313"/>
          <w:sz w:val="16"/>
          <w:szCs w:val="16"/>
          <w:lang w:val="it-IT"/>
        </w:rPr>
        <w:t xml:space="preserve">il </w:t>
      </w:r>
      <w:r w:rsidR="002E35DB" w:rsidRPr="00AF019C">
        <w:rPr>
          <w:rFonts w:ascii="Comic Sans MS" w:hAnsi="Comic Sans MS" w:cs="Times New Roman"/>
          <w:color w:val="111313"/>
          <w:sz w:val="16"/>
          <w:szCs w:val="16"/>
          <w:lang w:val="it-IT"/>
        </w:rPr>
        <w:t>Programma Operativo Nazionale 20141T05M2OP001 "Per la scuola-competenze e ambienti per l'apprendimento" approvato con decisione</w:t>
      </w:r>
      <w:r w:rsidR="002D014D" w:rsidRPr="00AF019C">
        <w:rPr>
          <w:rFonts w:ascii="Comic Sans MS" w:hAnsi="Comic Sans MS" w:cs="Times New Roman"/>
          <w:color w:val="111313"/>
          <w:sz w:val="16"/>
          <w:szCs w:val="16"/>
          <w:lang w:val="it-IT"/>
        </w:rPr>
        <w:t xml:space="preserve"> C(2014) n.9952, del 17/12/2014 dalla commissione Europea;</w:t>
      </w:r>
    </w:p>
    <w:p w:rsidR="002D014D" w:rsidRPr="00AF019C" w:rsidRDefault="002D014D" w:rsidP="00435CEB">
      <w:pPr>
        <w:tabs>
          <w:tab w:val="left" w:pos="1267"/>
        </w:tabs>
        <w:spacing w:line="280" w:lineRule="auto"/>
        <w:ind w:left="1266" w:right="158" w:hanging="1144"/>
        <w:jc w:val="both"/>
        <w:rPr>
          <w:rFonts w:ascii="Comic Sans MS" w:hAnsi="Comic Sans MS" w:cs="Times New Roman"/>
          <w:color w:val="212423"/>
          <w:w w:val="105"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b/>
          <w:color w:val="212423"/>
          <w:w w:val="105"/>
          <w:sz w:val="16"/>
          <w:szCs w:val="16"/>
          <w:lang w:val="it-IT"/>
        </w:rPr>
        <w:t>VISTO</w:t>
      </w:r>
      <w:r w:rsidR="00E4106D" w:rsidRPr="00AF019C">
        <w:rPr>
          <w:rFonts w:ascii="Comic Sans MS" w:hAnsi="Comic Sans MS" w:cs="Times New Roman"/>
          <w:b/>
          <w:color w:val="212423"/>
          <w:w w:val="105"/>
          <w:sz w:val="16"/>
          <w:szCs w:val="16"/>
          <w:lang w:val="it-IT"/>
        </w:rPr>
        <w:tab/>
      </w:r>
      <w:r w:rsidRPr="00AF019C">
        <w:rPr>
          <w:rFonts w:ascii="Comic Sans MS" w:hAnsi="Comic Sans MS" w:cs="Times New Roman"/>
          <w:color w:val="212423"/>
          <w:w w:val="105"/>
          <w:sz w:val="16"/>
          <w:szCs w:val="16"/>
          <w:lang w:val="it-IT"/>
        </w:rPr>
        <w:t xml:space="preserve">l'avviso </w:t>
      </w:r>
      <w:proofErr w:type="spellStart"/>
      <w:r w:rsidRPr="00AF019C">
        <w:rPr>
          <w:rFonts w:ascii="Comic Sans MS" w:hAnsi="Comic Sans MS" w:cs="Times New Roman"/>
          <w:color w:val="212423"/>
          <w:w w:val="105"/>
          <w:sz w:val="16"/>
          <w:szCs w:val="16"/>
          <w:lang w:val="it-IT"/>
        </w:rPr>
        <w:t>prot</w:t>
      </w:r>
      <w:proofErr w:type="spellEnd"/>
      <w:r w:rsidRPr="00AF019C">
        <w:rPr>
          <w:rFonts w:ascii="Comic Sans MS" w:hAnsi="Comic Sans MS" w:cs="Times New Roman"/>
          <w:color w:val="212423"/>
          <w:w w:val="105"/>
          <w:sz w:val="16"/>
          <w:szCs w:val="16"/>
          <w:lang w:val="it-IT"/>
        </w:rPr>
        <w:t>. n. AAOODGEFID</w:t>
      </w:r>
      <w:r w:rsidRPr="00AF019C">
        <w:rPr>
          <w:rFonts w:ascii="Comic Sans MS" w:hAnsi="Comic Sans MS" w:cs="Times New Roman"/>
          <w:b/>
          <w:color w:val="212423"/>
          <w:w w:val="105"/>
          <w:sz w:val="16"/>
          <w:szCs w:val="16"/>
          <w:lang w:val="it-IT"/>
        </w:rPr>
        <w:t xml:space="preserve">/1713 </w:t>
      </w:r>
      <w:r w:rsidRPr="00AF019C">
        <w:rPr>
          <w:rFonts w:ascii="Comic Sans MS" w:hAnsi="Comic Sans MS" w:cs="Times New Roman"/>
          <w:color w:val="212423"/>
          <w:w w:val="105"/>
          <w:sz w:val="16"/>
          <w:szCs w:val="16"/>
          <w:lang w:val="it-IT"/>
        </w:rPr>
        <w:t>emanato nell'ambito del Programma di cui sopra;</w:t>
      </w:r>
    </w:p>
    <w:p w:rsidR="002D014D" w:rsidRPr="00AF019C" w:rsidRDefault="002D014D" w:rsidP="00435CEB">
      <w:pPr>
        <w:tabs>
          <w:tab w:val="left" w:pos="1267"/>
        </w:tabs>
        <w:spacing w:line="283" w:lineRule="auto"/>
        <w:ind w:left="1267" w:right="183" w:hanging="1145"/>
        <w:jc w:val="both"/>
        <w:rPr>
          <w:rFonts w:ascii="Comic Sans MS" w:hAnsi="Comic Sans MS" w:cs="Times New Roman"/>
          <w:color w:val="111313"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b/>
          <w:color w:val="212423"/>
          <w:sz w:val="16"/>
          <w:szCs w:val="16"/>
          <w:lang w:val="it-IT"/>
        </w:rPr>
        <w:t>VISTO</w:t>
      </w:r>
      <w:r w:rsidR="00E4106D" w:rsidRPr="00AF019C">
        <w:rPr>
          <w:rFonts w:ascii="Comic Sans MS" w:hAnsi="Comic Sans MS" w:cs="Times New Roman"/>
          <w:b/>
          <w:color w:val="212423"/>
          <w:sz w:val="16"/>
          <w:szCs w:val="16"/>
          <w:lang w:val="it-IT"/>
        </w:rPr>
        <w:tab/>
      </w:r>
      <w:r w:rsidR="00E4106D" w:rsidRPr="00AF019C">
        <w:rPr>
          <w:rFonts w:ascii="Comic Sans MS" w:hAnsi="Comic Sans MS" w:cs="Times New Roman"/>
          <w:color w:val="111313"/>
          <w:sz w:val="16"/>
          <w:szCs w:val="16"/>
          <w:lang w:val="it-IT"/>
        </w:rPr>
        <w:t>l</w:t>
      </w:r>
      <w:r w:rsidRPr="00AF019C">
        <w:rPr>
          <w:rFonts w:ascii="Comic Sans MS" w:hAnsi="Comic Sans MS" w:cs="Times New Roman"/>
          <w:color w:val="111313"/>
          <w:sz w:val="16"/>
          <w:szCs w:val="16"/>
          <w:lang w:val="it-IT"/>
        </w:rPr>
        <w:t>a delibera del Collegio dei docenti n.</w:t>
      </w:r>
      <w:r w:rsidR="00830DEE" w:rsidRPr="00AF019C">
        <w:rPr>
          <w:rFonts w:ascii="Comic Sans MS" w:hAnsi="Comic Sans MS" w:cs="Times New Roman"/>
          <w:color w:val="111313"/>
          <w:sz w:val="16"/>
          <w:szCs w:val="16"/>
          <w:lang w:val="it-IT"/>
        </w:rPr>
        <w:t xml:space="preserve"> 22 </w:t>
      </w:r>
      <w:r w:rsidRPr="00AF019C">
        <w:rPr>
          <w:rFonts w:ascii="Comic Sans MS" w:hAnsi="Comic Sans MS" w:cs="Times New Roman"/>
          <w:color w:val="111313"/>
          <w:sz w:val="16"/>
          <w:szCs w:val="16"/>
          <w:lang w:val="it-IT"/>
        </w:rPr>
        <w:t>del</w:t>
      </w:r>
      <w:r w:rsidR="00830DEE" w:rsidRPr="00AF019C">
        <w:rPr>
          <w:rFonts w:ascii="Comic Sans MS" w:hAnsi="Comic Sans MS" w:cs="Times New Roman"/>
          <w:color w:val="111313"/>
          <w:sz w:val="16"/>
          <w:szCs w:val="16"/>
          <w:lang w:val="it-IT"/>
        </w:rPr>
        <w:t xml:space="preserve"> 25/10/2016</w:t>
      </w:r>
      <w:r w:rsidRPr="00AF019C">
        <w:rPr>
          <w:rFonts w:ascii="Comic Sans MS" w:hAnsi="Comic Sans MS" w:cs="Times New Roman"/>
          <w:color w:val="111313"/>
          <w:sz w:val="16"/>
          <w:szCs w:val="16"/>
          <w:lang w:val="it-IT"/>
        </w:rPr>
        <w:t xml:space="preserve"> verbale n.</w:t>
      </w:r>
      <w:r w:rsidR="00830DEE" w:rsidRPr="00AF019C">
        <w:rPr>
          <w:rFonts w:ascii="Comic Sans MS" w:hAnsi="Comic Sans MS" w:cs="Times New Roman"/>
          <w:color w:val="111313"/>
          <w:sz w:val="16"/>
          <w:szCs w:val="16"/>
          <w:lang w:val="it-IT"/>
        </w:rPr>
        <w:t xml:space="preserve"> 3</w:t>
      </w:r>
      <w:r w:rsidRPr="00AF019C">
        <w:rPr>
          <w:rFonts w:ascii="Comic Sans MS" w:hAnsi="Comic Sans MS" w:cs="Times New Roman"/>
          <w:color w:val="111313"/>
          <w:sz w:val="16"/>
          <w:szCs w:val="16"/>
          <w:lang w:val="it-IT"/>
        </w:rPr>
        <w:t xml:space="preserve"> e de</w:t>
      </w:r>
      <w:r w:rsidR="00830DEE" w:rsidRPr="00AF019C">
        <w:rPr>
          <w:rFonts w:ascii="Comic Sans MS" w:hAnsi="Comic Sans MS" w:cs="Times New Roman"/>
          <w:color w:val="111313"/>
          <w:sz w:val="16"/>
          <w:szCs w:val="16"/>
          <w:lang w:val="it-IT"/>
        </w:rPr>
        <w:t>l Consiglio d'Istituto D.L. verbale n. 51</w:t>
      </w:r>
      <w:r w:rsidRPr="00AF019C">
        <w:rPr>
          <w:rFonts w:ascii="Comic Sans MS" w:hAnsi="Comic Sans MS" w:cs="Times New Roman"/>
          <w:color w:val="111313"/>
          <w:sz w:val="16"/>
          <w:szCs w:val="16"/>
          <w:lang w:val="it-IT"/>
        </w:rPr>
        <w:t xml:space="preserve"> del</w:t>
      </w:r>
      <w:r w:rsidR="00830DEE" w:rsidRPr="00AF019C">
        <w:rPr>
          <w:rFonts w:ascii="Comic Sans MS" w:hAnsi="Comic Sans MS" w:cs="Times New Roman"/>
          <w:color w:val="111313"/>
          <w:sz w:val="16"/>
          <w:szCs w:val="16"/>
          <w:lang w:val="it-IT"/>
        </w:rPr>
        <w:t xml:space="preserve"> 28/10/2016</w:t>
      </w:r>
      <w:r w:rsidR="001F1EB3" w:rsidRPr="00AF019C">
        <w:rPr>
          <w:rFonts w:ascii="Comic Sans MS" w:hAnsi="Comic Sans MS" w:cs="Times New Roman"/>
          <w:color w:val="111313"/>
          <w:sz w:val="16"/>
          <w:szCs w:val="16"/>
          <w:lang w:val="it-IT"/>
        </w:rPr>
        <w:t xml:space="preserve"> </w:t>
      </w:r>
      <w:r w:rsidRPr="00AF019C">
        <w:rPr>
          <w:rFonts w:ascii="Comic Sans MS" w:hAnsi="Comic Sans MS" w:cs="Times New Roman"/>
          <w:color w:val="111313"/>
          <w:sz w:val="16"/>
          <w:szCs w:val="16"/>
          <w:lang w:val="it-IT"/>
        </w:rPr>
        <w:t>di adesione al progetto PON di cui all'avviso summenzionato;</w:t>
      </w:r>
    </w:p>
    <w:p w:rsidR="00AF019C" w:rsidRDefault="0023432F" w:rsidP="00435CEB">
      <w:pPr>
        <w:ind w:left="113" w:right="186"/>
        <w:jc w:val="both"/>
        <w:rPr>
          <w:rFonts w:ascii="Comic Sans MS" w:hAnsi="Comic Sans MS" w:cs="Times New Roman"/>
          <w:color w:val="212423"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b/>
          <w:color w:val="212423"/>
          <w:sz w:val="16"/>
          <w:szCs w:val="16"/>
          <w:lang w:val="it-IT"/>
        </w:rPr>
        <w:t>VISTA</w:t>
      </w:r>
      <w:r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      </w:t>
      </w:r>
      <w:r w:rsid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   </w:t>
      </w:r>
      <w:r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la nota </w:t>
      </w:r>
      <w:r w:rsidR="00B30755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MIUR </w:t>
      </w:r>
      <w:proofErr w:type="spellStart"/>
      <w:r w:rsidR="00B30755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>prot</w:t>
      </w:r>
      <w:proofErr w:type="spellEnd"/>
      <w:r w:rsidR="00B30755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>. n. AOODGEFID/31698 del 24/07/2017di autorizzazione all'avvio delle attività  relative al Piano</w:t>
      </w:r>
    </w:p>
    <w:p w:rsidR="00B30755" w:rsidRPr="00AF019C" w:rsidRDefault="00E741CF" w:rsidP="00E741CF">
      <w:pPr>
        <w:ind w:left="113" w:right="-83"/>
        <w:rPr>
          <w:rFonts w:ascii="Comic Sans MS" w:hAnsi="Comic Sans MS" w:cs="Times New Roman"/>
          <w:color w:val="212423"/>
          <w:sz w:val="16"/>
          <w:szCs w:val="16"/>
          <w:lang w:val="it-IT"/>
        </w:rPr>
      </w:pPr>
      <w:r>
        <w:rPr>
          <w:rFonts w:ascii="Comic Sans MS" w:hAnsi="Comic Sans MS" w:cs="Times New Roman"/>
          <w:color w:val="212423"/>
          <w:sz w:val="16"/>
          <w:szCs w:val="16"/>
          <w:lang w:val="it-IT"/>
        </w:rPr>
        <w:tab/>
        <w:t xml:space="preserve">           </w:t>
      </w:r>
      <w:r w:rsidR="00B30755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>Operativo Nazionale "Per la scuola-Competenze e ambienti per l'apprendimento"</w:t>
      </w:r>
    </w:p>
    <w:p w:rsidR="00803A3C" w:rsidRPr="00AF019C" w:rsidRDefault="00E741CF" w:rsidP="00E741CF">
      <w:pPr>
        <w:spacing w:before="1" w:line="285" w:lineRule="auto"/>
        <w:ind w:left="701" w:right="130" w:hanging="563"/>
        <w:rPr>
          <w:rFonts w:ascii="Comic Sans MS" w:hAnsi="Comic Sans MS" w:cs="Times New Roman"/>
          <w:color w:val="212423"/>
          <w:sz w:val="16"/>
          <w:szCs w:val="16"/>
          <w:lang w:val="it-IT"/>
        </w:rPr>
      </w:pPr>
      <w:r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                      </w:t>
      </w:r>
      <w:r w:rsidR="00B30755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>2014/2020.</w:t>
      </w:r>
      <w:r w:rsidR="00803A3C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Avviso pubblico 10862 del 16/09/2016 "Progetti di inclusione sociale e lotta al disagio</w:t>
      </w:r>
    </w:p>
    <w:p w:rsidR="00803A3C" w:rsidRPr="00AF019C" w:rsidRDefault="00E741CF" w:rsidP="00E741CF">
      <w:pPr>
        <w:spacing w:before="1" w:line="285" w:lineRule="auto"/>
        <w:ind w:left="701" w:right="130" w:hanging="563"/>
        <w:rPr>
          <w:rFonts w:ascii="Comic Sans MS" w:hAnsi="Comic Sans MS" w:cs="Times New Roman"/>
          <w:color w:val="212423"/>
          <w:sz w:val="16"/>
          <w:szCs w:val="16"/>
          <w:lang w:val="it-IT"/>
        </w:rPr>
      </w:pPr>
      <w:r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                      </w:t>
      </w:r>
      <w:r w:rsidR="00803A3C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>nonché per garantire l'apertura delle scuole oltre l'orario scolastico soprattutto nelle aree a</w:t>
      </w:r>
    </w:p>
    <w:p w:rsidR="00803A3C" w:rsidRPr="00AF019C" w:rsidRDefault="00E741CF" w:rsidP="00E741CF">
      <w:pPr>
        <w:spacing w:before="1" w:line="285" w:lineRule="auto"/>
        <w:ind w:left="701" w:right="130" w:hanging="563"/>
        <w:rPr>
          <w:rFonts w:ascii="Comic Sans MS" w:hAnsi="Comic Sans MS" w:cs="Times New Roman"/>
          <w:color w:val="212423"/>
          <w:sz w:val="16"/>
          <w:szCs w:val="16"/>
          <w:lang w:val="it-IT"/>
        </w:rPr>
      </w:pPr>
      <w:r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                      </w:t>
      </w:r>
      <w:r w:rsidR="00803A3C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>rischio e in quelle periferiche". Asse I - Istruzione - Fondo Sociale Europeo (FSE). Obiettivo</w:t>
      </w:r>
    </w:p>
    <w:p w:rsidR="00803A3C" w:rsidRPr="00AF019C" w:rsidRDefault="00E741CF" w:rsidP="00E741CF">
      <w:pPr>
        <w:spacing w:before="1" w:line="285" w:lineRule="auto"/>
        <w:ind w:left="701" w:right="130" w:hanging="563"/>
        <w:rPr>
          <w:rFonts w:ascii="Comic Sans MS" w:hAnsi="Comic Sans MS" w:cs="Times New Roman"/>
          <w:color w:val="212423"/>
          <w:sz w:val="16"/>
          <w:szCs w:val="16"/>
          <w:lang w:val="it-IT"/>
        </w:rPr>
      </w:pPr>
      <w:r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                      </w:t>
      </w:r>
      <w:r w:rsidR="00803A3C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>specifico 10.1. - Riduzione del fallimento formativo precoce e della dispersione scolastica e</w:t>
      </w:r>
    </w:p>
    <w:p w:rsidR="00803A3C" w:rsidRPr="00AF019C" w:rsidRDefault="00E741CF" w:rsidP="00E741CF">
      <w:pPr>
        <w:spacing w:before="1" w:line="285" w:lineRule="auto"/>
        <w:ind w:left="701" w:right="130" w:hanging="563"/>
        <w:rPr>
          <w:rFonts w:ascii="Comic Sans MS" w:hAnsi="Comic Sans MS" w:cs="Times New Roman"/>
          <w:color w:val="212423"/>
          <w:sz w:val="16"/>
          <w:szCs w:val="16"/>
          <w:lang w:val="it-IT"/>
        </w:rPr>
      </w:pPr>
      <w:r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                      </w:t>
      </w:r>
      <w:r w:rsidR="00803A3C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>formativa. Azione 10.1.1 - Interventi di sostegno agli studenti caratterizzati da particolari fragilità.</w:t>
      </w:r>
    </w:p>
    <w:p w:rsidR="00803A3C" w:rsidRPr="00AF019C" w:rsidRDefault="00E741CF" w:rsidP="00435CEB">
      <w:pPr>
        <w:spacing w:before="1" w:line="285" w:lineRule="auto"/>
        <w:ind w:left="701" w:right="130" w:hanging="563"/>
        <w:jc w:val="both"/>
        <w:rPr>
          <w:rFonts w:ascii="Comic Sans MS" w:hAnsi="Comic Sans MS" w:cs="Times New Roman"/>
          <w:color w:val="212423"/>
          <w:sz w:val="16"/>
          <w:szCs w:val="16"/>
          <w:lang w:val="it-IT"/>
        </w:rPr>
      </w:pPr>
      <w:r>
        <w:rPr>
          <w:rFonts w:ascii="Comic Sans MS" w:hAnsi="Comic Sans MS" w:cs="Times New Roman"/>
          <w:b/>
          <w:color w:val="212423"/>
          <w:sz w:val="16"/>
          <w:szCs w:val="16"/>
          <w:lang w:val="it-IT"/>
        </w:rPr>
        <w:tab/>
      </w:r>
      <w:r>
        <w:rPr>
          <w:rFonts w:ascii="Comic Sans MS" w:hAnsi="Comic Sans MS" w:cs="Times New Roman"/>
          <w:b/>
          <w:color w:val="212423"/>
          <w:sz w:val="16"/>
          <w:szCs w:val="16"/>
          <w:lang w:val="it-IT"/>
        </w:rPr>
        <w:tab/>
        <w:t xml:space="preserve">       </w:t>
      </w:r>
      <w:r w:rsidR="00803A3C" w:rsidRPr="00AF019C">
        <w:rPr>
          <w:rFonts w:ascii="Comic Sans MS" w:hAnsi="Comic Sans MS" w:cs="Times New Roman"/>
          <w:b/>
          <w:color w:val="212423"/>
          <w:sz w:val="16"/>
          <w:szCs w:val="16"/>
          <w:lang w:val="it-IT"/>
        </w:rPr>
        <w:t>Codice identificativo:</w:t>
      </w:r>
      <w:r w:rsidR="00803A3C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10.1.1A - FSEPON-CL-2017-36  - "FUORI DAL BANCO".</w:t>
      </w:r>
    </w:p>
    <w:p w:rsidR="00097D5A" w:rsidRPr="00AF019C" w:rsidRDefault="00803A3C" w:rsidP="00435CEB">
      <w:pPr>
        <w:spacing w:before="1" w:line="285" w:lineRule="auto"/>
        <w:ind w:left="701" w:right="130" w:hanging="563"/>
        <w:jc w:val="both"/>
        <w:rPr>
          <w:rFonts w:ascii="Comic Sans MS" w:hAnsi="Comic Sans MS" w:cs="Times New Roman"/>
          <w:color w:val="212423"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b/>
          <w:color w:val="212423"/>
          <w:sz w:val="16"/>
          <w:szCs w:val="16"/>
          <w:lang w:val="it-IT"/>
        </w:rPr>
        <w:t>ACCERTATO</w:t>
      </w:r>
      <w:r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che è indispensabile acquisire nel Programma Annuale dell'</w:t>
      </w:r>
      <w:proofErr w:type="spellStart"/>
      <w:r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>E.F</w:t>
      </w:r>
      <w:proofErr w:type="spellEnd"/>
      <w:r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>.2017 il finanziamento autorizzato</w:t>
      </w:r>
    </w:p>
    <w:p w:rsidR="00803A3C" w:rsidRPr="00AF019C" w:rsidRDefault="00E741CF" w:rsidP="00435CEB">
      <w:pPr>
        <w:spacing w:before="1" w:line="285" w:lineRule="auto"/>
        <w:ind w:left="701" w:right="130" w:hanging="563"/>
        <w:jc w:val="both"/>
        <w:rPr>
          <w:rFonts w:ascii="Comic Sans MS" w:hAnsi="Comic Sans MS" w:cs="Times New Roman"/>
          <w:color w:val="212423"/>
          <w:sz w:val="16"/>
          <w:szCs w:val="16"/>
          <w:lang w:val="it-IT"/>
        </w:rPr>
      </w:pPr>
      <w:r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                    </w:t>
      </w:r>
      <w:r w:rsidR="00803A3C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>dal MIUR per la realizzazione di quanto previsto dal programma approvato;</w:t>
      </w:r>
    </w:p>
    <w:p w:rsidR="00097D5A" w:rsidRPr="00AF019C" w:rsidRDefault="00803A3C" w:rsidP="00435CEB">
      <w:pPr>
        <w:spacing w:before="1" w:line="285" w:lineRule="auto"/>
        <w:ind w:left="701" w:right="130" w:hanging="563"/>
        <w:jc w:val="both"/>
        <w:rPr>
          <w:rFonts w:ascii="Comic Sans MS" w:hAnsi="Comic Sans MS" w:cs="Times New Roman"/>
          <w:color w:val="212423"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b/>
          <w:color w:val="212423"/>
          <w:sz w:val="16"/>
          <w:szCs w:val="16"/>
          <w:lang w:val="it-IT"/>
        </w:rPr>
        <w:t>CONSIDERATO</w:t>
      </w:r>
      <w:r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che ai sensi dell'art. 6, comma 4 del </w:t>
      </w:r>
      <w:proofErr w:type="spellStart"/>
      <w:r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>d.i.</w:t>
      </w:r>
      <w:proofErr w:type="spellEnd"/>
      <w:r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n.44 </w:t>
      </w:r>
      <w:r w:rsidR="00097D5A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>dell' 01.02.2001, competono al D</w:t>
      </w:r>
      <w:r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>irigente</w:t>
      </w:r>
    </w:p>
    <w:p w:rsidR="00803A3C" w:rsidRPr="00AF019C" w:rsidRDefault="00E741CF" w:rsidP="00435CEB">
      <w:pPr>
        <w:tabs>
          <w:tab w:val="left" w:pos="1276"/>
        </w:tabs>
        <w:spacing w:before="1" w:line="285" w:lineRule="auto"/>
        <w:ind w:left="701" w:right="130" w:hanging="563"/>
        <w:jc w:val="both"/>
        <w:rPr>
          <w:rFonts w:ascii="Comic Sans MS" w:hAnsi="Comic Sans MS" w:cs="Times New Roman"/>
          <w:color w:val="212423"/>
          <w:sz w:val="16"/>
          <w:szCs w:val="16"/>
          <w:lang w:val="it-IT"/>
        </w:rPr>
      </w:pPr>
      <w:r>
        <w:rPr>
          <w:rFonts w:ascii="Comic Sans MS" w:hAnsi="Comic Sans MS" w:cs="Times New Roman"/>
          <w:color w:val="212423"/>
          <w:sz w:val="16"/>
          <w:szCs w:val="16"/>
          <w:lang w:val="it-IT"/>
        </w:rPr>
        <w:t xml:space="preserve">                     </w:t>
      </w:r>
      <w:r w:rsidR="00097D5A" w:rsidRPr="00AF019C">
        <w:rPr>
          <w:rFonts w:ascii="Comic Sans MS" w:hAnsi="Comic Sans MS" w:cs="Times New Roman"/>
          <w:color w:val="212423"/>
          <w:sz w:val="16"/>
          <w:szCs w:val="16"/>
          <w:lang w:val="it-IT"/>
        </w:rPr>
        <w:t>Scolastico le variazioni al Programma Annuale, conseguenti ad entrate finalizzate,</w:t>
      </w:r>
    </w:p>
    <w:p w:rsidR="0023432F" w:rsidRPr="00AF019C" w:rsidRDefault="0023432F" w:rsidP="00AF019C">
      <w:pPr>
        <w:ind w:left="113" w:right="186"/>
        <w:jc w:val="both"/>
        <w:rPr>
          <w:rFonts w:ascii="Comic Sans MS" w:hAnsi="Comic Sans MS" w:cs="Times New Roman"/>
          <w:b/>
          <w:color w:val="000000" w:themeColor="text1"/>
          <w:sz w:val="16"/>
          <w:szCs w:val="16"/>
          <w:lang w:val="it-IT"/>
        </w:rPr>
      </w:pPr>
    </w:p>
    <w:p w:rsidR="00AF352F" w:rsidRPr="00AF019C" w:rsidRDefault="009B0872" w:rsidP="00AF019C">
      <w:pPr>
        <w:ind w:left="113" w:right="186"/>
        <w:jc w:val="center"/>
        <w:rPr>
          <w:rFonts w:ascii="Comic Sans MS" w:hAnsi="Comic Sans MS" w:cs="Times New Roman"/>
          <w:b/>
          <w:color w:val="000000" w:themeColor="text1"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b/>
          <w:color w:val="000000" w:themeColor="text1"/>
          <w:sz w:val="16"/>
          <w:szCs w:val="16"/>
          <w:lang w:val="it-IT"/>
        </w:rPr>
        <w:t>AUTORIZZA E DISPONE</w:t>
      </w:r>
    </w:p>
    <w:p w:rsidR="00AF352F" w:rsidRPr="00AF019C" w:rsidRDefault="00AF352F" w:rsidP="00AF019C">
      <w:pPr>
        <w:ind w:left="113" w:right="186"/>
        <w:jc w:val="both"/>
        <w:rPr>
          <w:rFonts w:ascii="Comic Sans MS" w:hAnsi="Comic Sans MS" w:cs="Times New Roman"/>
          <w:b/>
          <w:color w:val="000000" w:themeColor="text1"/>
          <w:sz w:val="16"/>
          <w:szCs w:val="16"/>
          <w:lang w:val="it-IT"/>
        </w:rPr>
      </w:pPr>
    </w:p>
    <w:p w:rsidR="00AF352F" w:rsidRPr="00AF019C" w:rsidRDefault="009B0872" w:rsidP="00AF019C">
      <w:pPr>
        <w:ind w:left="113" w:right="186"/>
        <w:jc w:val="both"/>
        <w:rPr>
          <w:rFonts w:ascii="Comic Sans MS" w:hAnsi="Comic Sans MS" w:cs="Times New Roman"/>
          <w:b/>
          <w:color w:val="FF0000"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b/>
          <w:color w:val="000000" w:themeColor="text1"/>
          <w:sz w:val="16"/>
          <w:szCs w:val="16"/>
          <w:lang w:val="it-IT"/>
        </w:rPr>
        <w:t>l'assunzione in bilancio del finanziamento relativo al seguente progetto PON</w:t>
      </w:r>
      <w:r w:rsidR="007A3A59" w:rsidRPr="00AF019C">
        <w:rPr>
          <w:rFonts w:ascii="Comic Sans MS" w:hAnsi="Comic Sans MS" w:cs="Times New Roman"/>
          <w:b/>
          <w:color w:val="FF0000"/>
          <w:sz w:val="16"/>
          <w:szCs w:val="16"/>
          <w:lang w:val="it-IT"/>
        </w:rPr>
        <w:t xml:space="preserve">  </w:t>
      </w:r>
    </w:p>
    <w:p w:rsidR="00AF352F" w:rsidRPr="00AF019C" w:rsidRDefault="00AF352F" w:rsidP="00AF019C">
      <w:pPr>
        <w:ind w:left="113" w:right="186"/>
        <w:jc w:val="both"/>
        <w:rPr>
          <w:rFonts w:ascii="Comic Sans MS" w:hAnsi="Comic Sans MS" w:cs="Times New Roman"/>
          <w:b/>
          <w:color w:val="FF0000"/>
          <w:sz w:val="16"/>
          <w:szCs w:val="16"/>
          <w:lang w:val="it-IT"/>
        </w:rPr>
      </w:pPr>
    </w:p>
    <w:tbl>
      <w:tblPr>
        <w:tblStyle w:val="Grigliatabella"/>
        <w:tblW w:w="0" w:type="auto"/>
        <w:tblInd w:w="113" w:type="dxa"/>
        <w:tblLook w:val="04A0"/>
      </w:tblPr>
      <w:tblGrid>
        <w:gridCol w:w="2698"/>
        <w:gridCol w:w="2699"/>
        <w:gridCol w:w="2697"/>
        <w:gridCol w:w="2699"/>
      </w:tblGrid>
      <w:tr w:rsidR="00AF352F" w:rsidRPr="00AF019C" w:rsidTr="00AF352F">
        <w:tc>
          <w:tcPr>
            <w:tcW w:w="2707" w:type="dxa"/>
          </w:tcPr>
          <w:p w:rsidR="00AF352F" w:rsidRPr="00AF019C" w:rsidRDefault="00AF352F" w:rsidP="00AF019C">
            <w:pPr>
              <w:ind w:right="186"/>
              <w:jc w:val="both"/>
              <w:rPr>
                <w:rFonts w:ascii="Comic Sans MS" w:hAnsi="Comic Sans MS" w:cs="Times New Roman"/>
                <w:color w:val="1A1C1C"/>
                <w:sz w:val="16"/>
                <w:szCs w:val="16"/>
                <w:lang w:val="it-IT"/>
              </w:rPr>
            </w:pPr>
            <w:r w:rsidRPr="00AF019C">
              <w:rPr>
                <w:rFonts w:ascii="Comic Sans MS" w:hAnsi="Comic Sans MS" w:cs="Times New Roman"/>
                <w:color w:val="1A1C1C"/>
                <w:sz w:val="16"/>
                <w:szCs w:val="16"/>
                <w:lang w:val="it-IT"/>
              </w:rPr>
              <w:t>Sottoazione</w:t>
            </w:r>
          </w:p>
        </w:tc>
        <w:tc>
          <w:tcPr>
            <w:tcW w:w="2707" w:type="dxa"/>
          </w:tcPr>
          <w:p w:rsidR="00AF352F" w:rsidRPr="00AF019C" w:rsidRDefault="00AF352F" w:rsidP="00AF019C">
            <w:pPr>
              <w:ind w:right="186"/>
              <w:jc w:val="both"/>
              <w:rPr>
                <w:rFonts w:ascii="Comic Sans MS" w:hAnsi="Comic Sans MS" w:cs="Times New Roman"/>
                <w:color w:val="1A1C1C"/>
                <w:sz w:val="16"/>
                <w:szCs w:val="16"/>
                <w:lang w:val="it-IT"/>
              </w:rPr>
            </w:pPr>
            <w:r w:rsidRPr="00AF019C">
              <w:rPr>
                <w:rFonts w:ascii="Comic Sans MS" w:hAnsi="Comic Sans MS" w:cs="Times New Roman"/>
                <w:color w:val="1A1C1C"/>
                <w:sz w:val="16"/>
                <w:szCs w:val="16"/>
                <w:lang w:val="it-IT"/>
              </w:rPr>
              <w:t>Codice identificativo progetto</w:t>
            </w:r>
          </w:p>
        </w:tc>
        <w:tc>
          <w:tcPr>
            <w:tcW w:w="2708" w:type="dxa"/>
          </w:tcPr>
          <w:p w:rsidR="00AF352F" w:rsidRPr="00AF019C" w:rsidRDefault="00AF352F" w:rsidP="00AF019C">
            <w:pPr>
              <w:ind w:right="186"/>
              <w:jc w:val="both"/>
              <w:rPr>
                <w:rFonts w:ascii="Comic Sans MS" w:hAnsi="Comic Sans MS" w:cs="Times New Roman"/>
                <w:color w:val="1A1C1C"/>
                <w:sz w:val="16"/>
                <w:szCs w:val="16"/>
                <w:lang w:val="it-IT"/>
              </w:rPr>
            </w:pPr>
            <w:r w:rsidRPr="00AF019C">
              <w:rPr>
                <w:rFonts w:ascii="Comic Sans MS" w:hAnsi="Comic Sans MS" w:cs="Times New Roman"/>
                <w:color w:val="1A1C1C"/>
                <w:sz w:val="16"/>
                <w:szCs w:val="16"/>
                <w:lang w:val="it-IT"/>
              </w:rPr>
              <w:t>Titolo progetto</w:t>
            </w:r>
          </w:p>
        </w:tc>
        <w:tc>
          <w:tcPr>
            <w:tcW w:w="2708" w:type="dxa"/>
          </w:tcPr>
          <w:p w:rsidR="00AF352F" w:rsidRPr="00AF019C" w:rsidRDefault="00AF352F" w:rsidP="00AF019C">
            <w:pPr>
              <w:ind w:right="186"/>
              <w:jc w:val="both"/>
              <w:rPr>
                <w:rFonts w:ascii="Comic Sans MS" w:hAnsi="Comic Sans MS" w:cs="Times New Roman"/>
                <w:color w:val="1A1C1C"/>
                <w:sz w:val="16"/>
                <w:szCs w:val="16"/>
                <w:lang w:val="it-IT"/>
              </w:rPr>
            </w:pPr>
            <w:r w:rsidRPr="00AF019C">
              <w:rPr>
                <w:rFonts w:ascii="Comic Sans MS" w:hAnsi="Comic Sans MS" w:cs="Times New Roman"/>
                <w:color w:val="1A1C1C"/>
                <w:sz w:val="16"/>
                <w:szCs w:val="16"/>
                <w:lang w:val="it-IT"/>
              </w:rPr>
              <w:t>Totale autorizzato</w:t>
            </w:r>
          </w:p>
        </w:tc>
      </w:tr>
      <w:tr w:rsidR="00AF352F" w:rsidRPr="00AF019C" w:rsidTr="00AF352F">
        <w:tc>
          <w:tcPr>
            <w:tcW w:w="2707" w:type="dxa"/>
          </w:tcPr>
          <w:p w:rsidR="00AF352F" w:rsidRPr="00AF019C" w:rsidRDefault="00AF352F" w:rsidP="00AF019C">
            <w:pPr>
              <w:ind w:right="186"/>
              <w:jc w:val="both"/>
              <w:rPr>
                <w:rFonts w:ascii="Comic Sans MS" w:hAnsi="Comic Sans MS" w:cs="Times New Roman"/>
                <w:b/>
                <w:color w:val="1A1C1C"/>
                <w:sz w:val="16"/>
                <w:szCs w:val="16"/>
                <w:lang w:val="it-IT"/>
              </w:rPr>
            </w:pPr>
            <w:r w:rsidRPr="00AF019C">
              <w:rPr>
                <w:rFonts w:ascii="Comic Sans MS" w:hAnsi="Comic Sans MS" w:cs="Times New Roman"/>
                <w:b/>
                <w:color w:val="1A1C1C"/>
                <w:sz w:val="16"/>
                <w:szCs w:val="16"/>
                <w:lang w:val="it-IT"/>
              </w:rPr>
              <w:t>10.1.1A</w:t>
            </w:r>
          </w:p>
        </w:tc>
        <w:tc>
          <w:tcPr>
            <w:tcW w:w="2707" w:type="dxa"/>
          </w:tcPr>
          <w:p w:rsidR="00AF352F" w:rsidRPr="00AF019C" w:rsidRDefault="00AF352F" w:rsidP="00AF019C">
            <w:pPr>
              <w:ind w:right="186"/>
              <w:jc w:val="both"/>
              <w:rPr>
                <w:rFonts w:ascii="Comic Sans MS" w:hAnsi="Comic Sans MS" w:cs="Times New Roman"/>
                <w:b/>
                <w:color w:val="1A1C1C"/>
                <w:sz w:val="16"/>
                <w:szCs w:val="16"/>
                <w:lang w:val="it-IT"/>
              </w:rPr>
            </w:pPr>
            <w:r w:rsidRPr="00AF019C">
              <w:rPr>
                <w:rFonts w:ascii="Comic Sans MS" w:hAnsi="Comic Sans MS" w:cs="Times New Roman"/>
                <w:b/>
                <w:color w:val="1A1C1C"/>
                <w:sz w:val="16"/>
                <w:szCs w:val="16"/>
                <w:lang w:val="it-IT"/>
              </w:rPr>
              <w:t xml:space="preserve">10.1.1A - FSEPON - </w:t>
            </w:r>
            <w:proofErr w:type="spellStart"/>
            <w:r w:rsidRPr="00AF019C">
              <w:rPr>
                <w:rFonts w:ascii="Comic Sans MS" w:hAnsi="Comic Sans MS" w:cs="Times New Roman"/>
                <w:b/>
                <w:color w:val="1A1C1C"/>
                <w:sz w:val="16"/>
                <w:szCs w:val="16"/>
                <w:lang w:val="it-IT"/>
              </w:rPr>
              <w:t>CL</w:t>
            </w:r>
            <w:proofErr w:type="spellEnd"/>
            <w:r w:rsidRPr="00AF019C">
              <w:rPr>
                <w:rFonts w:ascii="Comic Sans MS" w:hAnsi="Comic Sans MS" w:cs="Times New Roman"/>
                <w:b/>
                <w:color w:val="1A1C1C"/>
                <w:sz w:val="16"/>
                <w:szCs w:val="16"/>
                <w:lang w:val="it-IT"/>
              </w:rPr>
              <w:t xml:space="preserve"> - 2017-36</w:t>
            </w:r>
          </w:p>
        </w:tc>
        <w:tc>
          <w:tcPr>
            <w:tcW w:w="2708" w:type="dxa"/>
          </w:tcPr>
          <w:p w:rsidR="00AF352F" w:rsidRPr="00AF019C" w:rsidRDefault="00AF352F" w:rsidP="00AF019C">
            <w:pPr>
              <w:ind w:right="186"/>
              <w:jc w:val="both"/>
              <w:rPr>
                <w:rFonts w:ascii="Comic Sans MS" w:hAnsi="Comic Sans MS" w:cs="Times New Roman"/>
                <w:b/>
                <w:color w:val="1A1C1C"/>
                <w:sz w:val="16"/>
                <w:szCs w:val="16"/>
                <w:lang w:val="it-IT"/>
              </w:rPr>
            </w:pPr>
            <w:r w:rsidRPr="00AF019C">
              <w:rPr>
                <w:rFonts w:ascii="Comic Sans MS" w:hAnsi="Comic Sans MS" w:cs="Times New Roman"/>
                <w:b/>
                <w:color w:val="1A1C1C"/>
                <w:sz w:val="16"/>
                <w:szCs w:val="16"/>
                <w:lang w:val="it-IT"/>
              </w:rPr>
              <w:t>FUORI DAL BANCO</w:t>
            </w:r>
          </w:p>
        </w:tc>
        <w:tc>
          <w:tcPr>
            <w:tcW w:w="2708" w:type="dxa"/>
          </w:tcPr>
          <w:p w:rsidR="00AF352F" w:rsidRPr="00AF019C" w:rsidRDefault="00AF352F" w:rsidP="00AF019C">
            <w:pPr>
              <w:ind w:right="186"/>
              <w:jc w:val="both"/>
              <w:rPr>
                <w:rFonts w:ascii="Comic Sans MS" w:hAnsi="Comic Sans MS" w:cs="Times New Roman"/>
                <w:b/>
                <w:color w:val="1A1C1C"/>
                <w:sz w:val="16"/>
                <w:szCs w:val="16"/>
                <w:lang w:val="it-IT"/>
              </w:rPr>
            </w:pPr>
            <w:r w:rsidRPr="00AF019C">
              <w:rPr>
                <w:rFonts w:ascii="Comic Sans MS" w:hAnsi="Comic Sans MS" w:cs="Times New Roman"/>
                <w:b/>
                <w:color w:val="1A1C1C"/>
                <w:sz w:val="16"/>
                <w:szCs w:val="16"/>
                <w:lang w:val="it-IT"/>
              </w:rPr>
              <w:t>39.774,00</w:t>
            </w:r>
          </w:p>
        </w:tc>
      </w:tr>
    </w:tbl>
    <w:p w:rsidR="00AF352F" w:rsidRPr="00AF019C" w:rsidRDefault="00AF352F" w:rsidP="00AF019C">
      <w:pPr>
        <w:ind w:left="113" w:right="186"/>
        <w:jc w:val="both"/>
        <w:rPr>
          <w:rFonts w:ascii="Comic Sans MS" w:hAnsi="Comic Sans MS" w:cs="Times New Roman"/>
          <w:b/>
          <w:color w:val="1A1C1C"/>
          <w:sz w:val="16"/>
          <w:szCs w:val="16"/>
          <w:lang w:val="it-IT"/>
        </w:rPr>
      </w:pPr>
    </w:p>
    <w:p w:rsidR="007A3A59" w:rsidRPr="00AF019C" w:rsidRDefault="009B0872" w:rsidP="00AF019C">
      <w:pPr>
        <w:ind w:left="113" w:right="186"/>
        <w:jc w:val="both"/>
        <w:rPr>
          <w:rFonts w:ascii="Comic Sans MS" w:hAnsi="Comic Sans MS" w:cs="Times New Roman"/>
          <w:b/>
          <w:color w:val="000000" w:themeColor="text1"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color w:val="000000" w:themeColor="text1"/>
          <w:sz w:val="16"/>
          <w:szCs w:val="16"/>
          <w:lang w:val="it-IT"/>
        </w:rPr>
        <w:t xml:space="preserve">Il predetto finanziamento sarà iscritto nelle </w:t>
      </w:r>
      <w:r w:rsidRPr="00AF019C">
        <w:rPr>
          <w:rFonts w:ascii="Comic Sans MS" w:hAnsi="Comic Sans MS" w:cs="Times New Roman"/>
          <w:b/>
          <w:color w:val="000000" w:themeColor="text1"/>
          <w:sz w:val="16"/>
          <w:szCs w:val="16"/>
          <w:lang w:val="it-IT"/>
        </w:rPr>
        <w:t>ENTRATE</w:t>
      </w:r>
      <w:r w:rsidRPr="00AF019C">
        <w:rPr>
          <w:rFonts w:ascii="Comic Sans MS" w:hAnsi="Comic Sans MS" w:cs="Times New Roman"/>
          <w:color w:val="000000" w:themeColor="text1"/>
          <w:sz w:val="16"/>
          <w:szCs w:val="16"/>
          <w:lang w:val="it-IT"/>
        </w:rPr>
        <w:t xml:space="preserve"> Modello </w:t>
      </w:r>
      <w:r w:rsidRPr="00AF019C">
        <w:rPr>
          <w:rFonts w:ascii="Comic Sans MS" w:hAnsi="Comic Sans MS" w:cs="Times New Roman"/>
          <w:b/>
          <w:color w:val="000000" w:themeColor="text1"/>
          <w:sz w:val="16"/>
          <w:szCs w:val="16"/>
          <w:lang w:val="it-IT"/>
        </w:rPr>
        <w:t xml:space="preserve">A, Aggregato 04 "Finanziamenti da enti Territoriali o </w:t>
      </w:r>
      <w:r w:rsidR="00097D5A" w:rsidRPr="00AF019C">
        <w:rPr>
          <w:rFonts w:ascii="Comic Sans MS" w:hAnsi="Comic Sans MS" w:cs="Times New Roman"/>
          <w:b/>
          <w:color w:val="000000" w:themeColor="text1"/>
          <w:sz w:val="16"/>
          <w:szCs w:val="16"/>
          <w:lang w:val="it-IT"/>
        </w:rPr>
        <w:t>da altre Istituzioni Pubbliche";</w:t>
      </w:r>
      <w:r w:rsidR="003370EE">
        <w:rPr>
          <w:rFonts w:ascii="Comic Sans MS" w:hAnsi="Comic Sans MS" w:cs="Times New Roman"/>
          <w:b/>
          <w:color w:val="000000" w:themeColor="text1"/>
          <w:sz w:val="16"/>
          <w:szCs w:val="16"/>
          <w:lang w:val="it-IT"/>
        </w:rPr>
        <w:t xml:space="preserve"> voce 01 Unione Europea</w:t>
      </w:r>
      <w:r w:rsidR="00097D5A" w:rsidRPr="00AF019C">
        <w:rPr>
          <w:rFonts w:ascii="Comic Sans MS" w:hAnsi="Comic Sans MS" w:cs="Times New Roman"/>
          <w:b/>
          <w:color w:val="000000" w:themeColor="text1"/>
          <w:sz w:val="16"/>
          <w:szCs w:val="16"/>
          <w:lang w:val="it-IT"/>
        </w:rPr>
        <w:t xml:space="preserve"> nelle USCITE Progetto "P 98 10.1.1A FSE PON-CC.2017-36 "FUORI DAL BANCO"-</w:t>
      </w:r>
    </w:p>
    <w:p w:rsidR="009B0872" w:rsidRPr="00AF019C" w:rsidRDefault="00B52981" w:rsidP="00AF019C">
      <w:pPr>
        <w:ind w:left="113" w:right="186"/>
        <w:jc w:val="both"/>
        <w:rPr>
          <w:rFonts w:ascii="Comic Sans MS" w:hAnsi="Comic Sans MS" w:cs="Times New Roman"/>
          <w:color w:val="000000" w:themeColor="text1"/>
          <w:sz w:val="16"/>
          <w:szCs w:val="16"/>
          <w:lang w:val="it-IT"/>
        </w:rPr>
      </w:pPr>
      <w:r w:rsidRPr="00AF019C">
        <w:rPr>
          <w:rFonts w:ascii="Comic Sans MS" w:hAnsi="Comic Sans MS" w:cs="Times New Roman"/>
          <w:color w:val="000000" w:themeColor="text1"/>
          <w:sz w:val="16"/>
          <w:szCs w:val="16"/>
          <w:lang w:val="it-IT"/>
        </w:rPr>
        <w:t>Il Direttore dei Servizi Generali e Amministrativi è autorizzato a predisporre la relativa assunzione nel Programma Annuale dell'</w:t>
      </w:r>
      <w:proofErr w:type="spellStart"/>
      <w:r w:rsidRPr="00AF019C">
        <w:rPr>
          <w:rFonts w:ascii="Comic Sans MS" w:hAnsi="Comic Sans MS" w:cs="Times New Roman"/>
          <w:color w:val="000000" w:themeColor="text1"/>
          <w:sz w:val="16"/>
          <w:szCs w:val="16"/>
          <w:lang w:val="it-IT"/>
        </w:rPr>
        <w:t>E.F.</w:t>
      </w:r>
      <w:proofErr w:type="spellEnd"/>
      <w:r w:rsidRPr="00AF019C">
        <w:rPr>
          <w:rFonts w:ascii="Comic Sans MS" w:hAnsi="Comic Sans MS" w:cs="Times New Roman"/>
          <w:color w:val="000000" w:themeColor="text1"/>
          <w:sz w:val="16"/>
          <w:szCs w:val="16"/>
          <w:lang w:val="it-IT"/>
        </w:rPr>
        <w:t xml:space="preserve"> 2017 ed i correlati atti contabili di accertamento dei fondi, da sottoporre all'approvazione del Consiglio d'Istituto.</w:t>
      </w:r>
    </w:p>
    <w:p w:rsidR="00487BA7" w:rsidRPr="00AF019C" w:rsidRDefault="00487BA7" w:rsidP="00AF019C">
      <w:pPr>
        <w:ind w:left="113" w:right="186"/>
        <w:jc w:val="both"/>
        <w:rPr>
          <w:rFonts w:ascii="Comic Sans MS" w:hAnsi="Comic Sans MS" w:cs="Times New Roman"/>
          <w:color w:val="FF0000"/>
          <w:sz w:val="16"/>
          <w:szCs w:val="16"/>
          <w:lang w:val="it-IT"/>
        </w:rPr>
      </w:pPr>
    </w:p>
    <w:p w:rsidR="00292C4C" w:rsidRPr="00292C4C" w:rsidRDefault="00292C4C" w:rsidP="00292C4C">
      <w:pPr>
        <w:jc w:val="right"/>
        <w:rPr>
          <w:b/>
          <w:sz w:val="16"/>
          <w:szCs w:val="16"/>
          <w:lang w:val="it-IT"/>
        </w:rPr>
      </w:pPr>
      <w:r w:rsidRPr="00292C4C">
        <w:rPr>
          <w:b/>
          <w:sz w:val="16"/>
          <w:szCs w:val="16"/>
          <w:lang w:val="it-IT"/>
        </w:rPr>
        <w:t>F.to Il Dirigente Scolastico</w:t>
      </w:r>
    </w:p>
    <w:p w:rsidR="00292C4C" w:rsidRPr="00292C4C" w:rsidRDefault="00292C4C" w:rsidP="00292C4C">
      <w:pPr>
        <w:jc w:val="right"/>
        <w:rPr>
          <w:b/>
          <w:sz w:val="16"/>
          <w:szCs w:val="16"/>
          <w:lang w:val="it-IT"/>
        </w:rPr>
      </w:pPr>
      <w:r w:rsidRPr="00292C4C">
        <w:rPr>
          <w:b/>
          <w:sz w:val="16"/>
          <w:szCs w:val="16"/>
          <w:lang w:val="it-IT"/>
        </w:rPr>
        <w:t>Prof.ssa Fiorella CARERI</w:t>
      </w:r>
    </w:p>
    <w:p w:rsidR="00292C4C" w:rsidRPr="00292C4C" w:rsidRDefault="00292C4C" w:rsidP="00292C4C">
      <w:pPr>
        <w:jc w:val="right"/>
        <w:rPr>
          <w:sz w:val="16"/>
          <w:szCs w:val="16"/>
          <w:lang w:val="it-IT"/>
        </w:rPr>
      </w:pPr>
      <w:r w:rsidRPr="00292C4C">
        <w:rPr>
          <w:sz w:val="16"/>
          <w:szCs w:val="16"/>
          <w:lang w:val="it-IT"/>
        </w:rPr>
        <w:t>Firma autografa sostituita a mezzo stampa ai sensi</w:t>
      </w:r>
    </w:p>
    <w:p w:rsidR="00292C4C" w:rsidRPr="00292C4C" w:rsidRDefault="00292C4C" w:rsidP="00292C4C">
      <w:pPr>
        <w:jc w:val="right"/>
        <w:rPr>
          <w:sz w:val="16"/>
          <w:szCs w:val="16"/>
          <w:lang w:val="it-IT"/>
        </w:rPr>
      </w:pPr>
      <w:r w:rsidRPr="00292C4C">
        <w:rPr>
          <w:sz w:val="16"/>
          <w:szCs w:val="16"/>
          <w:lang w:val="it-IT"/>
        </w:rPr>
        <w:t>dell'art. 3, comma 2 del decreto legislativo n. 3 9/1993</w:t>
      </w:r>
    </w:p>
    <w:p w:rsidR="00487BA7" w:rsidRPr="00292C4C" w:rsidRDefault="00487BA7" w:rsidP="00AF019C">
      <w:pPr>
        <w:ind w:left="113" w:right="186"/>
        <w:jc w:val="both"/>
        <w:rPr>
          <w:rFonts w:ascii="Comic Sans MS" w:hAnsi="Comic Sans MS" w:cs="Times New Roman"/>
          <w:color w:val="1A1C1C"/>
          <w:sz w:val="16"/>
          <w:szCs w:val="16"/>
          <w:lang w:val="it-IT"/>
        </w:rPr>
      </w:pPr>
    </w:p>
    <w:sectPr w:rsidR="00487BA7" w:rsidRPr="00292C4C" w:rsidSect="003E4C78">
      <w:headerReference w:type="default" r:id="rId11"/>
      <w:pgSz w:w="11910" w:h="16840"/>
      <w:pgMar w:top="1060" w:right="660" w:bottom="280" w:left="560" w:header="8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81" w:rsidRDefault="00C91381" w:rsidP="003E4C78">
      <w:r>
        <w:separator/>
      </w:r>
    </w:p>
  </w:endnote>
  <w:endnote w:type="continuationSeparator" w:id="0">
    <w:p w:rsidR="00C91381" w:rsidRDefault="00C91381" w:rsidP="003E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81" w:rsidRDefault="00C91381" w:rsidP="003E4C78">
      <w:r>
        <w:separator/>
      </w:r>
    </w:p>
  </w:footnote>
  <w:footnote w:type="continuationSeparator" w:id="0">
    <w:p w:rsidR="00C91381" w:rsidRDefault="00C91381" w:rsidP="003E4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78" w:rsidRDefault="00B2021D">
    <w:pPr>
      <w:pStyle w:val="Corpodeltesto"/>
      <w:spacing w:line="14" w:lineRule="auto"/>
      <w:rPr>
        <w:sz w:val="19"/>
      </w:rPr>
    </w:pPr>
    <w:r w:rsidRPr="00B202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3.85pt;margin-top:41pt;width:113.9pt;height:13.2pt;z-index:-251658752;mso-position-horizontal-relative:page;mso-position-vertical-relative:page" filled="f" stroked="f">
          <v:textbox inset="0,0,0,0">
            <w:txbxContent>
              <w:p w:rsidR="003E4C78" w:rsidRDefault="003E4C78">
                <w:pPr>
                  <w:spacing w:before="13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554"/>
    <w:multiLevelType w:val="hybridMultilevel"/>
    <w:tmpl w:val="2BB4F0C4"/>
    <w:lvl w:ilvl="0" w:tplc="3C4C9ED4">
      <w:numFmt w:val="bullet"/>
      <w:lvlText w:val="•"/>
      <w:lvlJc w:val="left"/>
      <w:pPr>
        <w:ind w:left="888" w:hanging="373"/>
      </w:pPr>
      <w:rPr>
        <w:rFonts w:ascii="Times New Roman" w:eastAsia="Times New Roman" w:hAnsi="Times New Roman" w:cs="Times New Roman" w:hint="default"/>
        <w:color w:val="2B2F2D"/>
        <w:w w:val="98"/>
        <w:sz w:val="21"/>
        <w:szCs w:val="21"/>
      </w:rPr>
    </w:lvl>
    <w:lvl w:ilvl="1" w:tplc="B3101758">
      <w:numFmt w:val="bullet"/>
      <w:lvlText w:val="•"/>
      <w:lvlJc w:val="left"/>
      <w:pPr>
        <w:ind w:left="1846" w:hanging="373"/>
      </w:pPr>
      <w:rPr>
        <w:rFonts w:hint="default"/>
      </w:rPr>
    </w:lvl>
    <w:lvl w:ilvl="2" w:tplc="CCDEEA4E">
      <w:numFmt w:val="bullet"/>
      <w:lvlText w:val="•"/>
      <w:lvlJc w:val="left"/>
      <w:pPr>
        <w:ind w:left="2812" w:hanging="373"/>
      </w:pPr>
      <w:rPr>
        <w:rFonts w:hint="default"/>
      </w:rPr>
    </w:lvl>
    <w:lvl w:ilvl="3" w:tplc="506815BC">
      <w:numFmt w:val="bullet"/>
      <w:lvlText w:val="•"/>
      <w:lvlJc w:val="left"/>
      <w:pPr>
        <w:ind w:left="3779" w:hanging="373"/>
      </w:pPr>
      <w:rPr>
        <w:rFonts w:hint="default"/>
      </w:rPr>
    </w:lvl>
    <w:lvl w:ilvl="4" w:tplc="216C8440">
      <w:numFmt w:val="bullet"/>
      <w:lvlText w:val="•"/>
      <w:lvlJc w:val="left"/>
      <w:pPr>
        <w:ind w:left="4745" w:hanging="373"/>
      </w:pPr>
      <w:rPr>
        <w:rFonts w:hint="default"/>
      </w:rPr>
    </w:lvl>
    <w:lvl w:ilvl="5" w:tplc="0C2427E0">
      <w:numFmt w:val="bullet"/>
      <w:lvlText w:val="•"/>
      <w:lvlJc w:val="left"/>
      <w:pPr>
        <w:ind w:left="5712" w:hanging="373"/>
      </w:pPr>
      <w:rPr>
        <w:rFonts w:hint="default"/>
      </w:rPr>
    </w:lvl>
    <w:lvl w:ilvl="6" w:tplc="142C49C8">
      <w:numFmt w:val="bullet"/>
      <w:lvlText w:val="•"/>
      <w:lvlJc w:val="left"/>
      <w:pPr>
        <w:ind w:left="6678" w:hanging="373"/>
      </w:pPr>
      <w:rPr>
        <w:rFonts w:hint="default"/>
      </w:rPr>
    </w:lvl>
    <w:lvl w:ilvl="7" w:tplc="EE9A2CDE">
      <w:numFmt w:val="bullet"/>
      <w:lvlText w:val="•"/>
      <w:lvlJc w:val="left"/>
      <w:pPr>
        <w:ind w:left="7644" w:hanging="373"/>
      </w:pPr>
      <w:rPr>
        <w:rFonts w:hint="default"/>
      </w:rPr>
    </w:lvl>
    <w:lvl w:ilvl="8" w:tplc="9112EC7E">
      <w:numFmt w:val="bullet"/>
      <w:lvlText w:val="•"/>
      <w:lvlJc w:val="left"/>
      <w:pPr>
        <w:ind w:left="8611" w:hanging="373"/>
      </w:pPr>
      <w:rPr>
        <w:rFonts w:hint="default"/>
      </w:rPr>
    </w:lvl>
  </w:abstractNum>
  <w:abstractNum w:abstractNumId="1">
    <w:nsid w:val="28131CAE"/>
    <w:multiLevelType w:val="hybridMultilevel"/>
    <w:tmpl w:val="EAB85B28"/>
    <w:lvl w:ilvl="0" w:tplc="9B06C194">
      <w:numFmt w:val="bullet"/>
      <w:lvlText w:val="•"/>
      <w:lvlJc w:val="left"/>
      <w:pPr>
        <w:ind w:left="1174" w:hanging="366"/>
      </w:pPr>
      <w:rPr>
        <w:rFonts w:hint="default"/>
        <w:w w:val="104"/>
      </w:rPr>
    </w:lvl>
    <w:lvl w:ilvl="1" w:tplc="DBFE3C74">
      <w:numFmt w:val="bullet"/>
      <w:lvlText w:val="•"/>
      <w:lvlJc w:val="left"/>
      <w:pPr>
        <w:ind w:left="2130" w:hanging="366"/>
      </w:pPr>
      <w:rPr>
        <w:rFonts w:hint="default"/>
      </w:rPr>
    </w:lvl>
    <w:lvl w:ilvl="2" w:tplc="8D428F24">
      <w:numFmt w:val="bullet"/>
      <w:lvlText w:val="•"/>
      <w:lvlJc w:val="left"/>
      <w:pPr>
        <w:ind w:left="3080" w:hanging="366"/>
      </w:pPr>
      <w:rPr>
        <w:rFonts w:hint="default"/>
      </w:rPr>
    </w:lvl>
    <w:lvl w:ilvl="3" w:tplc="CA7EE780">
      <w:numFmt w:val="bullet"/>
      <w:lvlText w:val="•"/>
      <w:lvlJc w:val="left"/>
      <w:pPr>
        <w:ind w:left="4031" w:hanging="366"/>
      </w:pPr>
      <w:rPr>
        <w:rFonts w:hint="default"/>
      </w:rPr>
    </w:lvl>
    <w:lvl w:ilvl="4" w:tplc="ACA6CA48">
      <w:numFmt w:val="bullet"/>
      <w:lvlText w:val="•"/>
      <w:lvlJc w:val="left"/>
      <w:pPr>
        <w:ind w:left="4981" w:hanging="366"/>
      </w:pPr>
      <w:rPr>
        <w:rFonts w:hint="default"/>
      </w:rPr>
    </w:lvl>
    <w:lvl w:ilvl="5" w:tplc="C24C6AB2">
      <w:numFmt w:val="bullet"/>
      <w:lvlText w:val="•"/>
      <w:lvlJc w:val="left"/>
      <w:pPr>
        <w:ind w:left="5932" w:hanging="366"/>
      </w:pPr>
      <w:rPr>
        <w:rFonts w:hint="default"/>
      </w:rPr>
    </w:lvl>
    <w:lvl w:ilvl="6" w:tplc="9460AE4A">
      <w:numFmt w:val="bullet"/>
      <w:lvlText w:val="•"/>
      <w:lvlJc w:val="left"/>
      <w:pPr>
        <w:ind w:left="6882" w:hanging="366"/>
      </w:pPr>
      <w:rPr>
        <w:rFonts w:hint="default"/>
      </w:rPr>
    </w:lvl>
    <w:lvl w:ilvl="7" w:tplc="CB563E10">
      <w:numFmt w:val="bullet"/>
      <w:lvlText w:val="•"/>
      <w:lvlJc w:val="left"/>
      <w:pPr>
        <w:ind w:left="7832" w:hanging="366"/>
      </w:pPr>
      <w:rPr>
        <w:rFonts w:hint="default"/>
      </w:rPr>
    </w:lvl>
    <w:lvl w:ilvl="8" w:tplc="6F2A0774">
      <w:numFmt w:val="bullet"/>
      <w:lvlText w:val="•"/>
      <w:lvlJc w:val="left"/>
      <w:pPr>
        <w:ind w:left="8783" w:hanging="366"/>
      </w:pPr>
      <w:rPr>
        <w:rFonts w:hint="default"/>
      </w:rPr>
    </w:lvl>
  </w:abstractNum>
  <w:abstractNum w:abstractNumId="2">
    <w:nsid w:val="2C597CC3"/>
    <w:multiLevelType w:val="hybridMultilevel"/>
    <w:tmpl w:val="226E511C"/>
    <w:lvl w:ilvl="0" w:tplc="385ECD72">
      <w:numFmt w:val="bullet"/>
      <w:lvlText w:val="•"/>
      <w:lvlJc w:val="left"/>
      <w:pPr>
        <w:ind w:left="897" w:hanging="387"/>
      </w:pPr>
      <w:rPr>
        <w:rFonts w:ascii="Times New Roman" w:eastAsia="Times New Roman" w:hAnsi="Times New Roman" w:cs="Times New Roman" w:hint="default"/>
        <w:color w:val="2B2F2D"/>
        <w:w w:val="105"/>
        <w:sz w:val="21"/>
        <w:szCs w:val="21"/>
      </w:rPr>
    </w:lvl>
    <w:lvl w:ilvl="1" w:tplc="27369CB8">
      <w:numFmt w:val="bullet"/>
      <w:lvlText w:val="•"/>
      <w:lvlJc w:val="left"/>
      <w:pPr>
        <w:ind w:left="1864" w:hanging="387"/>
      </w:pPr>
      <w:rPr>
        <w:rFonts w:hint="default"/>
      </w:rPr>
    </w:lvl>
    <w:lvl w:ilvl="2" w:tplc="CF660D92">
      <w:numFmt w:val="bullet"/>
      <w:lvlText w:val="•"/>
      <w:lvlJc w:val="left"/>
      <w:pPr>
        <w:ind w:left="2828" w:hanging="387"/>
      </w:pPr>
      <w:rPr>
        <w:rFonts w:hint="default"/>
      </w:rPr>
    </w:lvl>
    <w:lvl w:ilvl="3" w:tplc="FEC0B08E">
      <w:numFmt w:val="bullet"/>
      <w:lvlText w:val="•"/>
      <w:lvlJc w:val="left"/>
      <w:pPr>
        <w:ind w:left="3793" w:hanging="387"/>
      </w:pPr>
      <w:rPr>
        <w:rFonts w:hint="default"/>
      </w:rPr>
    </w:lvl>
    <w:lvl w:ilvl="4" w:tplc="CA76C744">
      <w:numFmt w:val="bullet"/>
      <w:lvlText w:val="•"/>
      <w:lvlJc w:val="left"/>
      <w:pPr>
        <w:ind w:left="4757" w:hanging="387"/>
      </w:pPr>
      <w:rPr>
        <w:rFonts w:hint="default"/>
      </w:rPr>
    </w:lvl>
    <w:lvl w:ilvl="5" w:tplc="275C4168">
      <w:numFmt w:val="bullet"/>
      <w:lvlText w:val="•"/>
      <w:lvlJc w:val="left"/>
      <w:pPr>
        <w:ind w:left="5722" w:hanging="387"/>
      </w:pPr>
      <w:rPr>
        <w:rFonts w:hint="default"/>
      </w:rPr>
    </w:lvl>
    <w:lvl w:ilvl="6" w:tplc="A5FC44A2">
      <w:numFmt w:val="bullet"/>
      <w:lvlText w:val="•"/>
      <w:lvlJc w:val="left"/>
      <w:pPr>
        <w:ind w:left="6686" w:hanging="387"/>
      </w:pPr>
      <w:rPr>
        <w:rFonts w:hint="default"/>
      </w:rPr>
    </w:lvl>
    <w:lvl w:ilvl="7" w:tplc="83BE8834">
      <w:numFmt w:val="bullet"/>
      <w:lvlText w:val="•"/>
      <w:lvlJc w:val="left"/>
      <w:pPr>
        <w:ind w:left="7650" w:hanging="387"/>
      </w:pPr>
      <w:rPr>
        <w:rFonts w:hint="default"/>
      </w:rPr>
    </w:lvl>
    <w:lvl w:ilvl="8" w:tplc="B602038E">
      <w:numFmt w:val="bullet"/>
      <w:lvlText w:val="•"/>
      <w:lvlJc w:val="left"/>
      <w:pPr>
        <w:ind w:left="8615" w:hanging="387"/>
      </w:pPr>
      <w:rPr>
        <w:rFonts w:hint="default"/>
      </w:rPr>
    </w:lvl>
  </w:abstractNum>
  <w:abstractNum w:abstractNumId="3">
    <w:nsid w:val="59D9325D"/>
    <w:multiLevelType w:val="hybridMultilevel"/>
    <w:tmpl w:val="C980C8B0"/>
    <w:lvl w:ilvl="0" w:tplc="8B640A52">
      <w:numFmt w:val="bullet"/>
      <w:lvlText w:val="•"/>
      <w:lvlJc w:val="left"/>
      <w:pPr>
        <w:ind w:left="850" w:hanging="355"/>
      </w:pPr>
      <w:rPr>
        <w:rFonts w:hint="default"/>
        <w:w w:val="102"/>
      </w:rPr>
    </w:lvl>
    <w:lvl w:ilvl="1" w:tplc="712E5444">
      <w:numFmt w:val="bullet"/>
      <w:lvlText w:val="•"/>
      <w:lvlJc w:val="left"/>
      <w:pPr>
        <w:ind w:left="1832" w:hanging="355"/>
      </w:pPr>
      <w:rPr>
        <w:rFonts w:hint="default"/>
      </w:rPr>
    </w:lvl>
    <w:lvl w:ilvl="2" w:tplc="234C6802">
      <w:numFmt w:val="bullet"/>
      <w:lvlText w:val="•"/>
      <w:lvlJc w:val="left"/>
      <w:pPr>
        <w:ind w:left="2804" w:hanging="355"/>
      </w:pPr>
      <w:rPr>
        <w:rFonts w:hint="default"/>
      </w:rPr>
    </w:lvl>
    <w:lvl w:ilvl="3" w:tplc="6ACA2B94">
      <w:numFmt w:val="bullet"/>
      <w:lvlText w:val="•"/>
      <w:lvlJc w:val="left"/>
      <w:pPr>
        <w:ind w:left="3777" w:hanging="355"/>
      </w:pPr>
      <w:rPr>
        <w:rFonts w:hint="default"/>
      </w:rPr>
    </w:lvl>
    <w:lvl w:ilvl="4" w:tplc="1848C284">
      <w:numFmt w:val="bullet"/>
      <w:lvlText w:val="•"/>
      <w:lvlJc w:val="left"/>
      <w:pPr>
        <w:ind w:left="4749" w:hanging="355"/>
      </w:pPr>
      <w:rPr>
        <w:rFonts w:hint="default"/>
      </w:rPr>
    </w:lvl>
    <w:lvl w:ilvl="5" w:tplc="BF50DB6E">
      <w:numFmt w:val="bullet"/>
      <w:lvlText w:val="•"/>
      <w:lvlJc w:val="left"/>
      <w:pPr>
        <w:ind w:left="5722" w:hanging="355"/>
      </w:pPr>
      <w:rPr>
        <w:rFonts w:hint="default"/>
      </w:rPr>
    </w:lvl>
    <w:lvl w:ilvl="6" w:tplc="B43CF5AC">
      <w:numFmt w:val="bullet"/>
      <w:lvlText w:val="•"/>
      <w:lvlJc w:val="left"/>
      <w:pPr>
        <w:ind w:left="6694" w:hanging="355"/>
      </w:pPr>
      <w:rPr>
        <w:rFonts w:hint="default"/>
      </w:rPr>
    </w:lvl>
    <w:lvl w:ilvl="7" w:tplc="8DDCA036">
      <w:numFmt w:val="bullet"/>
      <w:lvlText w:val="•"/>
      <w:lvlJc w:val="left"/>
      <w:pPr>
        <w:ind w:left="7666" w:hanging="355"/>
      </w:pPr>
      <w:rPr>
        <w:rFonts w:hint="default"/>
      </w:rPr>
    </w:lvl>
    <w:lvl w:ilvl="8" w:tplc="E082972E">
      <w:numFmt w:val="bullet"/>
      <w:lvlText w:val="•"/>
      <w:lvlJc w:val="left"/>
      <w:pPr>
        <w:ind w:left="8639" w:hanging="355"/>
      </w:pPr>
      <w:rPr>
        <w:rFonts w:hint="default"/>
      </w:rPr>
    </w:lvl>
  </w:abstractNum>
  <w:abstractNum w:abstractNumId="4">
    <w:nsid w:val="5EAD5132"/>
    <w:multiLevelType w:val="hybridMultilevel"/>
    <w:tmpl w:val="56C684A6"/>
    <w:lvl w:ilvl="0" w:tplc="4FAC0C7C">
      <w:numFmt w:val="bullet"/>
      <w:lvlText w:val="•"/>
      <w:lvlJc w:val="left"/>
      <w:pPr>
        <w:ind w:left="886" w:hanging="369"/>
      </w:pPr>
      <w:rPr>
        <w:rFonts w:ascii="Arial" w:eastAsia="Arial" w:hAnsi="Arial" w:cs="Arial" w:hint="default"/>
        <w:color w:val="2B2F2D"/>
        <w:w w:val="101"/>
        <w:sz w:val="19"/>
        <w:szCs w:val="19"/>
      </w:rPr>
    </w:lvl>
    <w:lvl w:ilvl="1" w:tplc="5EA8B39E">
      <w:numFmt w:val="bullet"/>
      <w:lvlText w:val="•"/>
      <w:lvlJc w:val="left"/>
      <w:pPr>
        <w:ind w:left="1846" w:hanging="369"/>
      </w:pPr>
      <w:rPr>
        <w:rFonts w:hint="default"/>
      </w:rPr>
    </w:lvl>
    <w:lvl w:ilvl="2" w:tplc="3DC4E6BE">
      <w:numFmt w:val="bullet"/>
      <w:lvlText w:val="•"/>
      <w:lvlJc w:val="left"/>
      <w:pPr>
        <w:ind w:left="2812" w:hanging="369"/>
      </w:pPr>
      <w:rPr>
        <w:rFonts w:hint="default"/>
      </w:rPr>
    </w:lvl>
    <w:lvl w:ilvl="3" w:tplc="AA10A3C2">
      <w:numFmt w:val="bullet"/>
      <w:lvlText w:val="•"/>
      <w:lvlJc w:val="left"/>
      <w:pPr>
        <w:ind w:left="3779" w:hanging="369"/>
      </w:pPr>
      <w:rPr>
        <w:rFonts w:hint="default"/>
      </w:rPr>
    </w:lvl>
    <w:lvl w:ilvl="4" w:tplc="C3BCBA64">
      <w:numFmt w:val="bullet"/>
      <w:lvlText w:val="•"/>
      <w:lvlJc w:val="left"/>
      <w:pPr>
        <w:ind w:left="4745" w:hanging="369"/>
      </w:pPr>
      <w:rPr>
        <w:rFonts w:hint="default"/>
      </w:rPr>
    </w:lvl>
    <w:lvl w:ilvl="5" w:tplc="FE300622">
      <w:numFmt w:val="bullet"/>
      <w:lvlText w:val="•"/>
      <w:lvlJc w:val="left"/>
      <w:pPr>
        <w:ind w:left="5712" w:hanging="369"/>
      </w:pPr>
      <w:rPr>
        <w:rFonts w:hint="default"/>
      </w:rPr>
    </w:lvl>
    <w:lvl w:ilvl="6" w:tplc="B308C446">
      <w:numFmt w:val="bullet"/>
      <w:lvlText w:val="•"/>
      <w:lvlJc w:val="left"/>
      <w:pPr>
        <w:ind w:left="6678" w:hanging="369"/>
      </w:pPr>
      <w:rPr>
        <w:rFonts w:hint="default"/>
      </w:rPr>
    </w:lvl>
    <w:lvl w:ilvl="7" w:tplc="2DA47C0E">
      <w:numFmt w:val="bullet"/>
      <w:lvlText w:val="•"/>
      <w:lvlJc w:val="left"/>
      <w:pPr>
        <w:ind w:left="7644" w:hanging="369"/>
      </w:pPr>
      <w:rPr>
        <w:rFonts w:hint="default"/>
      </w:rPr>
    </w:lvl>
    <w:lvl w:ilvl="8" w:tplc="9FDE9860">
      <w:numFmt w:val="bullet"/>
      <w:lvlText w:val="•"/>
      <w:lvlJc w:val="left"/>
      <w:pPr>
        <w:ind w:left="8611" w:hanging="36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4C78"/>
    <w:rsid w:val="00097D5A"/>
    <w:rsid w:val="000D2348"/>
    <w:rsid w:val="001411F3"/>
    <w:rsid w:val="001F1EB3"/>
    <w:rsid w:val="0023432F"/>
    <w:rsid w:val="00236020"/>
    <w:rsid w:val="00292C4C"/>
    <w:rsid w:val="002950AB"/>
    <w:rsid w:val="002B0358"/>
    <w:rsid w:val="002D014D"/>
    <w:rsid w:val="002E35DB"/>
    <w:rsid w:val="002E79F6"/>
    <w:rsid w:val="003370EE"/>
    <w:rsid w:val="0038703F"/>
    <w:rsid w:val="00391D1E"/>
    <w:rsid w:val="003934CF"/>
    <w:rsid w:val="003E4C78"/>
    <w:rsid w:val="004272BF"/>
    <w:rsid w:val="004321C4"/>
    <w:rsid w:val="00435CEB"/>
    <w:rsid w:val="00487BA7"/>
    <w:rsid w:val="0049754F"/>
    <w:rsid w:val="004E4662"/>
    <w:rsid w:val="00597ACF"/>
    <w:rsid w:val="005A3907"/>
    <w:rsid w:val="005C6CE6"/>
    <w:rsid w:val="005D60CB"/>
    <w:rsid w:val="00661A56"/>
    <w:rsid w:val="00661E1E"/>
    <w:rsid w:val="00683B15"/>
    <w:rsid w:val="006A4945"/>
    <w:rsid w:val="00704575"/>
    <w:rsid w:val="00706BB1"/>
    <w:rsid w:val="007915D8"/>
    <w:rsid w:val="00797A37"/>
    <w:rsid w:val="007A3A59"/>
    <w:rsid w:val="007E4B74"/>
    <w:rsid w:val="00803A3C"/>
    <w:rsid w:val="00830DEE"/>
    <w:rsid w:val="008A5DF9"/>
    <w:rsid w:val="008E556D"/>
    <w:rsid w:val="008F1BBC"/>
    <w:rsid w:val="00907237"/>
    <w:rsid w:val="0094671A"/>
    <w:rsid w:val="00964E06"/>
    <w:rsid w:val="0099289C"/>
    <w:rsid w:val="009B0872"/>
    <w:rsid w:val="00A97A43"/>
    <w:rsid w:val="00AD0C58"/>
    <w:rsid w:val="00AF019C"/>
    <w:rsid w:val="00AF352F"/>
    <w:rsid w:val="00B05DC8"/>
    <w:rsid w:val="00B2021D"/>
    <w:rsid w:val="00B22D2B"/>
    <w:rsid w:val="00B252E7"/>
    <w:rsid w:val="00B30755"/>
    <w:rsid w:val="00B32371"/>
    <w:rsid w:val="00B3591E"/>
    <w:rsid w:val="00B52981"/>
    <w:rsid w:val="00B91AB5"/>
    <w:rsid w:val="00B979B6"/>
    <w:rsid w:val="00BA0373"/>
    <w:rsid w:val="00C01A8C"/>
    <w:rsid w:val="00C02F8C"/>
    <w:rsid w:val="00C03938"/>
    <w:rsid w:val="00C91381"/>
    <w:rsid w:val="00CB3086"/>
    <w:rsid w:val="00CD04E1"/>
    <w:rsid w:val="00D31522"/>
    <w:rsid w:val="00D57F68"/>
    <w:rsid w:val="00DB1494"/>
    <w:rsid w:val="00DC6AAB"/>
    <w:rsid w:val="00E4106D"/>
    <w:rsid w:val="00E64FC0"/>
    <w:rsid w:val="00E741CF"/>
    <w:rsid w:val="00F0158B"/>
    <w:rsid w:val="00F2087D"/>
    <w:rsid w:val="00F97D4D"/>
    <w:rsid w:val="00FA29EB"/>
    <w:rsid w:val="00FA5236"/>
    <w:rsid w:val="00FD2043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4C78"/>
    <w:rPr>
      <w:rFonts w:ascii="Arial" w:eastAsia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72BF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72BF"/>
    <w:pPr>
      <w:keepNext/>
      <w:widowControl/>
      <w:autoSpaceDE/>
      <w:autoSpaceDN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C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E4C78"/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3E4C78"/>
    <w:pPr>
      <w:jc w:val="center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3E4C78"/>
    <w:pPr>
      <w:ind w:left="138"/>
      <w:outlineLvl w:val="2"/>
    </w:pPr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e"/>
    <w:uiPriority w:val="1"/>
    <w:qFormat/>
    <w:rsid w:val="003E4C78"/>
    <w:pPr>
      <w:spacing w:before="1"/>
      <w:ind w:left="123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3E4C78"/>
    <w:pPr>
      <w:ind w:left="850" w:hanging="363"/>
    </w:pPr>
  </w:style>
  <w:style w:type="paragraph" w:customStyle="1" w:styleId="TableParagraph">
    <w:name w:val="Table Paragraph"/>
    <w:basedOn w:val="Normale"/>
    <w:uiPriority w:val="1"/>
    <w:qFormat/>
    <w:rsid w:val="003E4C78"/>
  </w:style>
  <w:style w:type="character" w:customStyle="1" w:styleId="Titolo1Carattere">
    <w:name w:val="Titolo 1 Carattere"/>
    <w:basedOn w:val="Carpredefinitoparagrafo"/>
    <w:link w:val="Titolo1"/>
    <w:uiPriority w:val="9"/>
    <w:rsid w:val="004272B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72BF"/>
    <w:rPr>
      <w:rFonts w:ascii="Times New Roman" w:eastAsia="Times New Roman" w:hAnsi="Times New Roman" w:cs="Times New Roman"/>
      <w:b/>
      <w:sz w:val="20"/>
      <w:szCs w:val="20"/>
    </w:rPr>
  </w:style>
  <w:style w:type="character" w:styleId="Collegamentoipertestuale">
    <w:name w:val="Hyperlink"/>
    <w:uiPriority w:val="99"/>
    <w:unhideWhenUsed/>
    <w:rsid w:val="004272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05D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5DC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05D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5DC8"/>
    <w:rPr>
      <w:rFonts w:ascii="Arial" w:eastAsia="Arial" w:hAnsi="Arial" w:cs="Arial"/>
    </w:rPr>
  </w:style>
  <w:style w:type="table" w:styleId="Grigliatabella">
    <w:name w:val="Table Grid"/>
    <w:basedOn w:val="Tabellanormale"/>
    <w:uiPriority w:val="59"/>
    <w:rsid w:val="00AF3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4900v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seufemi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ic849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S. EUFEMIA</dc:creator>
  <cp:lastModifiedBy>IC S. EUFEMIA</cp:lastModifiedBy>
  <cp:revision>21</cp:revision>
  <cp:lastPrinted>2017-10-16T06:44:00Z</cp:lastPrinted>
  <dcterms:created xsi:type="dcterms:W3CDTF">2017-09-21T11:23:00Z</dcterms:created>
  <dcterms:modified xsi:type="dcterms:W3CDTF">2017-10-17T08:19:00Z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2017-01-30T00:00:00Z</vt:filetime>
  </property>
</Properties>
</file>